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D33F8" w14:textId="77777777" w:rsidR="002C1A65" w:rsidRPr="006A3A99" w:rsidRDefault="002C1A65" w:rsidP="002C1A65">
      <w:pPr>
        <w:pStyle w:val="Head-C"/>
        <w:spacing w:before="120" w:after="120" w:line="240" w:lineRule="auto"/>
        <w:rPr>
          <w:sz w:val="24"/>
          <w:szCs w:val="24"/>
          <w:lang w:val="kk-KZ"/>
        </w:rPr>
      </w:pPr>
      <w:r w:rsidRPr="006A3A99">
        <w:rPr>
          <w:sz w:val="24"/>
          <w:szCs w:val="24"/>
          <w:lang w:val="kk-KZ"/>
        </w:rPr>
        <w:t>ХАБАРЛАМА</w:t>
      </w:r>
    </w:p>
    <w:p w14:paraId="4F8F62D8" w14:textId="77777777" w:rsidR="002C1A65" w:rsidRPr="006A3A99" w:rsidRDefault="002C1A65" w:rsidP="002C1A65">
      <w:pPr>
        <w:pStyle w:val="Body"/>
        <w:spacing w:before="120" w:after="120"/>
        <w:rPr>
          <w:lang w:val="kk-KZ"/>
        </w:rPr>
      </w:pPr>
    </w:p>
    <w:p w14:paraId="4ACFE9B0" w14:textId="072E0EC3" w:rsidR="002C1A65" w:rsidRPr="006A3A99" w:rsidRDefault="002C1A65" w:rsidP="002C1A65">
      <w:pPr>
        <w:spacing w:before="120" w:after="120" w:line="240" w:lineRule="auto"/>
        <w:ind w:firstLine="567"/>
        <w:jc w:val="both"/>
        <w:rPr>
          <w:sz w:val="24"/>
          <w:szCs w:val="24"/>
          <w:lang w:val="kk-KZ"/>
        </w:rPr>
      </w:pPr>
      <w:r w:rsidRPr="006A3A99">
        <w:rPr>
          <w:sz w:val="24"/>
          <w:szCs w:val="24"/>
          <w:lang w:val="kk-KZ"/>
        </w:rPr>
        <w:t>Қазақстан Республикасы, 010000, Нұр-Сұлтан қ</w:t>
      </w:r>
      <w:r w:rsidR="005843D8" w:rsidRPr="006A3A99">
        <w:rPr>
          <w:sz w:val="24"/>
          <w:szCs w:val="24"/>
          <w:lang w:val="kk-KZ"/>
        </w:rPr>
        <w:t>аласы</w:t>
      </w:r>
      <w:r w:rsidRPr="006A3A99">
        <w:rPr>
          <w:sz w:val="24"/>
          <w:szCs w:val="24"/>
          <w:lang w:val="kk-KZ"/>
        </w:rPr>
        <w:t xml:space="preserve">, Қабанбай </w:t>
      </w:r>
      <w:r w:rsidR="002E475A" w:rsidRPr="006A3A99">
        <w:rPr>
          <w:sz w:val="24"/>
          <w:szCs w:val="24"/>
          <w:lang w:val="kk-KZ"/>
        </w:rPr>
        <w:t>б</w:t>
      </w:r>
      <w:r w:rsidRPr="006A3A99">
        <w:rPr>
          <w:sz w:val="24"/>
          <w:szCs w:val="24"/>
          <w:lang w:val="kk-KZ"/>
        </w:rPr>
        <w:t>атыр д</w:t>
      </w:r>
      <w:r w:rsidR="00B13442" w:rsidRPr="006A3A99">
        <w:rPr>
          <w:sz w:val="24"/>
          <w:szCs w:val="24"/>
          <w:lang w:val="kk-KZ"/>
        </w:rPr>
        <w:t>аңғылы</w:t>
      </w:r>
      <w:r w:rsidRPr="006A3A99">
        <w:rPr>
          <w:sz w:val="24"/>
          <w:szCs w:val="24"/>
          <w:lang w:val="kk-KZ"/>
        </w:rPr>
        <w:t>, 17</w:t>
      </w:r>
      <w:r w:rsidR="00B13442" w:rsidRPr="006A3A99">
        <w:rPr>
          <w:sz w:val="24"/>
          <w:szCs w:val="24"/>
          <w:lang w:val="kk-KZ"/>
        </w:rPr>
        <w:t>-</w:t>
      </w:r>
      <w:r w:rsidRPr="006A3A99">
        <w:rPr>
          <w:sz w:val="24"/>
          <w:szCs w:val="24"/>
          <w:lang w:val="kk-KZ"/>
        </w:rPr>
        <w:t>үй мекенжайы</w:t>
      </w:r>
      <w:r w:rsidR="002E475A" w:rsidRPr="006A3A99">
        <w:rPr>
          <w:sz w:val="24"/>
          <w:szCs w:val="24"/>
          <w:lang w:val="kk-KZ"/>
        </w:rPr>
        <w:t xml:space="preserve">нда </w:t>
      </w:r>
      <w:r w:rsidRPr="006A3A99">
        <w:rPr>
          <w:sz w:val="24"/>
          <w:szCs w:val="24"/>
          <w:lang w:val="kk-KZ"/>
        </w:rPr>
        <w:t>орналасқан «ҚазМұнайГаз» Барлау Өндіру» акционерлік қоғамы (бұдан әрі - Қоғам)</w:t>
      </w:r>
      <w:r w:rsidR="00B13442" w:rsidRPr="006A3A99">
        <w:rPr>
          <w:sz w:val="24"/>
          <w:szCs w:val="24"/>
          <w:lang w:val="kk-KZ"/>
        </w:rPr>
        <w:t xml:space="preserve"> осымен өз акционерлерін Қоғам директорлар кеңесінің акционерлердің </w:t>
      </w:r>
      <w:r w:rsidR="004243D6" w:rsidRPr="006A3A99">
        <w:rPr>
          <w:sz w:val="24"/>
          <w:szCs w:val="24"/>
          <w:lang w:val="kk-KZ"/>
        </w:rPr>
        <w:t xml:space="preserve">жылдық </w:t>
      </w:r>
      <w:r w:rsidR="00B13442" w:rsidRPr="006A3A99">
        <w:rPr>
          <w:sz w:val="24"/>
          <w:szCs w:val="24"/>
          <w:lang w:val="kk-KZ"/>
        </w:rPr>
        <w:t xml:space="preserve">жалпы жиналысын (бұдан әрі – Жиналыс) шақыру </w:t>
      </w:r>
      <w:r w:rsidR="002E475A" w:rsidRPr="006A3A99">
        <w:rPr>
          <w:sz w:val="24"/>
          <w:szCs w:val="24"/>
          <w:lang w:val="kk-KZ"/>
        </w:rPr>
        <w:t>бойынша</w:t>
      </w:r>
      <w:r w:rsidR="00B13442" w:rsidRPr="006A3A99">
        <w:rPr>
          <w:sz w:val="24"/>
          <w:szCs w:val="24"/>
          <w:lang w:val="kk-KZ"/>
        </w:rPr>
        <w:t xml:space="preserve"> қабылданған шешімі туралы хабардар етеді, ол </w:t>
      </w:r>
      <w:r w:rsidRPr="006A3A99">
        <w:rPr>
          <w:sz w:val="24"/>
          <w:szCs w:val="24"/>
          <w:lang w:val="kk-KZ"/>
        </w:rPr>
        <w:t xml:space="preserve">Қазақстан Республикасы, 010000, Нұр-Сұлтан қ., Қабанбай </w:t>
      </w:r>
      <w:r w:rsidR="002E475A" w:rsidRPr="006A3A99">
        <w:rPr>
          <w:sz w:val="24"/>
          <w:szCs w:val="24"/>
          <w:lang w:val="kk-KZ"/>
        </w:rPr>
        <w:t>б</w:t>
      </w:r>
      <w:r w:rsidRPr="006A3A99">
        <w:rPr>
          <w:sz w:val="24"/>
          <w:szCs w:val="24"/>
          <w:lang w:val="kk-KZ"/>
        </w:rPr>
        <w:t>атыр д</w:t>
      </w:r>
      <w:r w:rsidR="00B13442" w:rsidRPr="006A3A99">
        <w:rPr>
          <w:sz w:val="24"/>
          <w:szCs w:val="24"/>
          <w:lang w:val="kk-KZ"/>
        </w:rPr>
        <w:t>аңғылы</w:t>
      </w:r>
      <w:r w:rsidRPr="006A3A99">
        <w:rPr>
          <w:sz w:val="24"/>
          <w:szCs w:val="24"/>
          <w:lang w:val="kk-KZ"/>
        </w:rPr>
        <w:t>, 17</w:t>
      </w:r>
      <w:r w:rsidR="00B13442" w:rsidRPr="006A3A99">
        <w:rPr>
          <w:sz w:val="24"/>
          <w:szCs w:val="24"/>
          <w:lang w:val="kk-KZ"/>
        </w:rPr>
        <w:t>-</w:t>
      </w:r>
      <w:r w:rsidRPr="006A3A99">
        <w:rPr>
          <w:sz w:val="24"/>
          <w:szCs w:val="24"/>
          <w:lang w:val="kk-KZ"/>
        </w:rPr>
        <w:t>үй, мәжіліс залы, 3</w:t>
      </w:r>
      <w:r w:rsidR="00B13442" w:rsidRPr="006A3A99">
        <w:rPr>
          <w:sz w:val="24"/>
          <w:szCs w:val="24"/>
          <w:lang w:val="kk-KZ"/>
        </w:rPr>
        <w:t>-</w:t>
      </w:r>
      <w:r w:rsidRPr="006A3A99">
        <w:rPr>
          <w:sz w:val="24"/>
          <w:szCs w:val="24"/>
          <w:lang w:val="kk-KZ"/>
        </w:rPr>
        <w:t>қабат</w:t>
      </w:r>
      <w:r w:rsidR="00B13442" w:rsidRPr="006A3A99">
        <w:rPr>
          <w:sz w:val="24"/>
          <w:szCs w:val="24"/>
          <w:lang w:val="kk-KZ"/>
        </w:rPr>
        <w:t xml:space="preserve"> </w:t>
      </w:r>
      <w:r w:rsidRPr="006A3A99">
        <w:rPr>
          <w:sz w:val="24"/>
          <w:szCs w:val="24"/>
          <w:lang w:val="kk-KZ"/>
        </w:rPr>
        <w:t>(Қоғам атқару</w:t>
      </w:r>
      <w:r w:rsidR="00B13442" w:rsidRPr="006A3A99">
        <w:rPr>
          <w:sz w:val="24"/>
          <w:szCs w:val="24"/>
          <w:lang w:val="kk-KZ"/>
        </w:rPr>
        <w:t>шы</w:t>
      </w:r>
      <w:r w:rsidRPr="006A3A99">
        <w:rPr>
          <w:sz w:val="24"/>
          <w:szCs w:val="24"/>
          <w:lang w:val="kk-KZ"/>
        </w:rPr>
        <w:t xml:space="preserve"> органы</w:t>
      </w:r>
      <w:r w:rsidR="00B13442" w:rsidRPr="006A3A99">
        <w:rPr>
          <w:sz w:val="24"/>
          <w:szCs w:val="24"/>
          <w:lang w:val="kk-KZ"/>
        </w:rPr>
        <w:t>ның</w:t>
      </w:r>
      <w:r w:rsidRPr="006A3A99">
        <w:rPr>
          <w:sz w:val="24"/>
          <w:szCs w:val="24"/>
          <w:lang w:val="kk-KZ"/>
        </w:rPr>
        <w:t xml:space="preserve"> орналасқан </w:t>
      </w:r>
      <w:r w:rsidR="00B13442" w:rsidRPr="006A3A99">
        <w:rPr>
          <w:sz w:val="24"/>
          <w:szCs w:val="24"/>
          <w:lang w:val="kk-KZ"/>
        </w:rPr>
        <w:t>жері</w:t>
      </w:r>
      <w:r w:rsidRPr="006A3A99">
        <w:rPr>
          <w:sz w:val="24"/>
          <w:szCs w:val="24"/>
          <w:lang w:val="kk-KZ"/>
        </w:rPr>
        <w:t xml:space="preserve">) мекенжайы бойынша </w:t>
      </w:r>
      <w:r w:rsidR="00B13442" w:rsidRPr="006A3A99">
        <w:rPr>
          <w:sz w:val="24"/>
          <w:szCs w:val="24"/>
          <w:lang w:val="kk-KZ"/>
        </w:rPr>
        <w:t xml:space="preserve">Нұр-Сұлтан қаласында </w:t>
      </w:r>
      <w:r w:rsidR="00EB1627">
        <w:rPr>
          <w:sz w:val="24"/>
          <w:szCs w:val="24"/>
          <w:lang w:val="kk-KZ"/>
        </w:rPr>
        <w:t>2022</w:t>
      </w:r>
      <w:r w:rsidRPr="006A3A99">
        <w:rPr>
          <w:sz w:val="24"/>
          <w:szCs w:val="24"/>
          <w:lang w:val="kk-KZ"/>
        </w:rPr>
        <w:t xml:space="preserve"> жыл</w:t>
      </w:r>
      <w:r w:rsidR="00B13442" w:rsidRPr="006A3A99">
        <w:rPr>
          <w:sz w:val="24"/>
          <w:szCs w:val="24"/>
          <w:lang w:val="kk-KZ"/>
        </w:rPr>
        <w:t>ғы</w:t>
      </w:r>
      <w:r w:rsidRPr="006A3A99">
        <w:rPr>
          <w:sz w:val="24"/>
          <w:szCs w:val="24"/>
          <w:lang w:val="kk-KZ"/>
        </w:rPr>
        <w:t xml:space="preserve"> </w:t>
      </w:r>
      <w:r w:rsidR="00981AC5">
        <w:rPr>
          <w:sz w:val="24"/>
          <w:szCs w:val="24"/>
          <w:lang w:val="kk-KZ"/>
        </w:rPr>
        <w:t>30</w:t>
      </w:r>
      <w:r w:rsidRPr="006A3A99">
        <w:rPr>
          <w:sz w:val="24"/>
          <w:szCs w:val="24"/>
          <w:lang w:val="kk-KZ"/>
        </w:rPr>
        <w:t xml:space="preserve"> мамыр</w:t>
      </w:r>
      <w:r w:rsidR="00B13442" w:rsidRPr="006A3A99">
        <w:rPr>
          <w:sz w:val="24"/>
          <w:szCs w:val="24"/>
          <w:lang w:val="kk-KZ"/>
        </w:rPr>
        <w:t>да</w:t>
      </w:r>
      <w:r w:rsidRPr="006A3A99">
        <w:rPr>
          <w:sz w:val="24"/>
          <w:szCs w:val="24"/>
          <w:lang w:val="kk-KZ"/>
        </w:rPr>
        <w:t xml:space="preserve"> 10</w:t>
      </w:r>
      <w:r w:rsidR="00B13442" w:rsidRPr="006A3A99">
        <w:rPr>
          <w:sz w:val="24"/>
          <w:szCs w:val="24"/>
          <w:lang w:val="kk-KZ"/>
        </w:rPr>
        <w:t xml:space="preserve"> сағат </w:t>
      </w:r>
      <w:r w:rsidRPr="006A3A99">
        <w:rPr>
          <w:sz w:val="24"/>
          <w:szCs w:val="24"/>
          <w:lang w:val="kk-KZ"/>
        </w:rPr>
        <w:t>00</w:t>
      </w:r>
      <w:r w:rsidR="00B13442" w:rsidRPr="006A3A99">
        <w:rPr>
          <w:sz w:val="24"/>
          <w:szCs w:val="24"/>
          <w:lang w:val="kk-KZ"/>
        </w:rPr>
        <w:t xml:space="preserve"> минутта келесі күн тәртібімен</w:t>
      </w:r>
      <w:r w:rsidRPr="006A3A99">
        <w:rPr>
          <w:sz w:val="24"/>
          <w:szCs w:val="24"/>
          <w:lang w:val="kk-KZ"/>
        </w:rPr>
        <w:t xml:space="preserve"> </w:t>
      </w:r>
      <w:r w:rsidR="00B13442" w:rsidRPr="006A3A99">
        <w:rPr>
          <w:sz w:val="24"/>
          <w:szCs w:val="24"/>
          <w:lang w:val="kk-KZ"/>
        </w:rPr>
        <w:t>өткізіледі</w:t>
      </w:r>
      <w:r w:rsidRPr="006A3A99">
        <w:rPr>
          <w:sz w:val="24"/>
          <w:szCs w:val="24"/>
          <w:lang w:val="kk-KZ"/>
        </w:rPr>
        <w:t xml:space="preserve">:  </w:t>
      </w:r>
    </w:p>
    <w:p w14:paraId="2544E107" w14:textId="76BEC155" w:rsidR="002C1A65" w:rsidRPr="006A3A99" w:rsidRDefault="002C1A65" w:rsidP="002C1A65">
      <w:pPr>
        <w:pStyle w:val="Body"/>
        <w:tabs>
          <w:tab w:val="left" w:pos="851"/>
        </w:tabs>
        <w:spacing w:before="120" w:after="120" w:line="240" w:lineRule="auto"/>
        <w:ind w:firstLine="567"/>
        <w:rPr>
          <w:kern w:val="0"/>
          <w:sz w:val="24"/>
          <w:szCs w:val="24"/>
          <w:lang w:val="kk-KZ" w:eastAsia="ru-RU"/>
        </w:rPr>
      </w:pPr>
      <w:r w:rsidRPr="006A3A99">
        <w:rPr>
          <w:kern w:val="0"/>
          <w:sz w:val="24"/>
          <w:szCs w:val="24"/>
          <w:lang w:val="kk-KZ" w:eastAsia="ru-RU"/>
        </w:rPr>
        <w:t>1)</w:t>
      </w:r>
      <w:r w:rsidRPr="006A3A99">
        <w:rPr>
          <w:kern w:val="0"/>
          <w:sz w:val="24"/>
          <w:szCs w:val="24"/>
          <w:lang w:val="kk-KZ" w:eastAsia="ru-RU"/>
        </w:rPr>
        <w:tab/>
      </w:r>
      <w:r w:rsidR="00EB1627">
        <w:rPr>
          <w:kern w:val="0"/>
          <w:sz w:val="24"/>
          <w:szCs w:val="24"/>
          <w:lang w:val="kk-KZ" w:eastAsia="ru-RU"/>
        </w:rPr>
        <w:t>2021</w:t>
      </w:r>
      <w:r w:rsidRPr="006A3A99">
        <w:rPr>
          <w:kern w:val="0"/>
          <w:sz w:val="24"/>
          <w:szCs w:val="24"/>
          <w:lang w:val="kk-KZ" w:eastAsia="ru-RU"/>
        </w:rPr>
        <w:t xml:space="preserve"> жыл</w:t>
      </w:r>
      <w:r w:rsidR="00B13442" w:rsidRPr="006A3A99">
        <w:rPr>
          <w:kern w:val="0"/>
          <w:sz w:val="24"/>
          <w:szCs w:val="24"/>
          <w:lang w:val="kk-KZ" w:eastAsia="ru-RU"/>
        </w:rPr>
        <w:t>ғы</w:t>
      </w:r>
      <w:r w:rsidRPr="006A3A99">
        <w:rPr>
          <w:kern w:val="0"/>
          <w:sz w:val="24"/>
          <w:szCs w:val="24"/>
          <w:lang w:val="kk-KZ" w:eastAsia="ru-RU"/>
        </w:rPr>
        <w:t xml:space="preserve"> жылдық шоғырландырылған қаржы есе</w:t>
      </w:r>
      <w:r w:rsidR="004243D6" w:rsidRPr="006A3A99">
        <w:rPr>
          <w:kern w:val="0"/>
          <w:sz w:val="24"/>
          <w:szCs w:val="24"/>
          <w:lang w:val="kk-KZ" w:eastAsia="ru-RU"/>
        </w:rPr>
        <w:t>птілігін</w:t>
      </w:r>
      <w:r w:rsidRPr="006A3A99">
        <w:rPr>
          <w:kern w:val="0"/>
          <w:sz w:val="24"/>
          <w:szCs w:val="24"/>
          <w:lang w:val="kk-KZ" w:eastAsia="ru-RU"/>
        </w:rPr>
        <w:t xml:space="preserve"> бекіту;</w:t>
      </w:r>
    </w:p>
    <w:p w14:paraId="5E798615" w14:textId="2131EFEB" w:rsidR="002C1A65" w:rsidRPr="006A3A99" w:rsidRDefault="002C1A65" w:rsidP="002C1A65">
      <w:pPr>
        <w:pStyle w:val="Body"/>
        <w:tabs>
          <w:tab w:val="left" w:pos="851"/>
        </w:tabs>
        <w:spacing w:before="120" w:after="120" w:line="240" w:lineRule="auto"/>
        <w:ind w:firstLine="567"/>
        <w:rPr>
          <w:kern w:val="0"/>
          <w:sz w:val="24"/>
          <w:szCs w:val="24"/>
          <w:lang w:val="kk-KZ" w:eastAsia="ru-RU"/>
        </w:rPr>
      </w:pPr>
      <w:bookmarkStart w:id="0" w:name="_GoBack"/>
      <w:bookmarkEnd w:id="0"/>
      <w:r w:rsidRPr="00C85366">
        <w:rPr>
          <w:kern w:val="0"/>
          <w:sz w:val="24"/>
          <w:szCs w:val="24"/>
          <w:lang w:val="kk-KZ" w:eastAsia="ru-RU"/>
        </w:rPr>
        <w:t>2)</w:t>
      </w:r>
      <w:r w:rsidRPr="00C85366">
        <w:rPr>
          <w:kern w:val="0"/>
          <w:sz w:val="24"/>
          <w:szCs w:val="24"/>
          <w:lang w:val="kk-KZ" w:eastAsia="ru-RU"/>
        </w:rPr>
        <w:tab/>
      </w:r>
      <w:r w:rsidR="007F3C6A" w:rsidRPr="00C85366">
        <w:rPr>
          <w:kern w:val="0"/>
          <w:sz w:val="24"/>
          <w:szCs w:val="24"/>
          <w:lang w:val="kk-KZ" w:eastAsia="ru-RU"/>
        </w:rPr>
        <w:t>Қоғамның е</w:t>
      </w:r>
      <w:r w:rsidRPr="00C85366">
        <w:rPr>
          <w:kern w:val="0"/>
          <w:sz w:val="24"/>
          <w:szCs w:val="24"/>
          <w:lang w:val="kk-KZ" w:eastAsia="ru-RU"/>
        </w:rPr>
        <w:t>септі қаржы жылы</w:t>
      </w:r>
      <w:r w:rsidR="007F3C6A" w:rsidRPr="00C85366">
        <w:rPr>
          <w:kern w:val="0"/>
          <w:sz w:val="24"/>
          <w:szCs w:val="24"/>
          <w:lang w:val="kk-KZ" w:eastAsia="ru-RU"/>
        </w:rPr>
        <w:t xml:space="preserve">ндағы </w:t>
      </w:r>
      <w:r w:rsidRPr="00C85366">
        <w:rPr>
          <w:kern w:val="0"/>
          <w:sz w:val="24"/>
          <w:szCs w:val="24"/>
          <w:lang w:val="kk-KZ" w:eastAsia="ru-RU"/>
        </w:rPr>
        <w:t xml:space="preserve">таза </w:t>
      </w:r>
      <w:r w:rsidR="007F3C6A" w:rsidRPr="00C85366">
        <w:rPr>
          <w:kern w:val="0"/>
          <w:sz w:val="24"/>
          <w:szCs w:val="24"/>
          <w:lang w:val="kk-KZ" w:eastAsia="ru-RU"/>
        </w:rPr>
        <w:t xml:space="preserve">кірісін </w:t>
      </w:r>
      <w:r w:rsidR="004243D6" w:rsidRPr="00C85366">
        <w:rPr>
          <w:kern w:val="0"/>
          <w:sz w:val="24"/>
          <w:szCs w:val="24"/>
          <w:lang w:val="kk-KZ" w:eastAsia="ru-RU"/>
        </w:rPr>
        <w:t>бөлу</w:t>
      </w:r>
      <w:r w:rsidRPr="00C85366">
        <w:rPr>
          <w:kern w:val="0"/>
          <w:sz w:val="24"/>
          <w:szCs w:val="24"/>
          <w:lang w:val="kk-KZ" w:eastAsia="ru-RU"/>
        </w:rPr>
        <w:t xml:space="preserve"> тәртібін бекіту, жай </w:t>
      </w:r>
      <w:r w:rsidR="005E7068" w:rsidRPr="00C85366">
        <w:rPr>
          <w:kern w:val="0"/>
          <w:sz w:val="24"/>
          <w:szCs w:val="24"/>
          <w:lang w:val="kk-KZ" w:eastAsia="ru-RU"/>
        </w:rPr>
        <w:t>және</w:t>
      </w:r>
      <w:r w:rsidRPr="00C85366">
        <w:rPr>
          <w:kern w:val="0"/>
          <w:sz w:val="24"/>
          <w:szCs w:val="24"/>
          <w:lang w:val="kk-KZ" w:eastAsia="ru-RU"/>
        </w:rPr>
        <w:t xml:space="preserve"> артықшылықты акциялар бойынша дивидендтерді төлеу туралы шешім қабылдау және Қоғамның 1 (бір) жай</w:t>
      </w:r>
      <w:r w:rsidR="005E7068" w:rsidRPr="00C85366">
        <w:rPr>
          <w:kern w:val="0"/>
          <w:sz w:val="24"/>
          <w:szCs w:val="24"/>
          <w:lang w:val="kk-KZ" w:eastAsia="ru-RU"/>
        </w:rPr>
        <w:t xml:space="preserve"> </w:t>
      </w:r>
      <w:r w:rsidRPr="00C85366">
        <w:rPr>
          <w:kern w:val="0"/>
          <w:sz w:val="24"/>
          <w:szCs w:val="24"/>
          <w:lang w:val="kk-KZ" w:eastAsia="ru-RU"/>
        </w:rPr>
        <w:t>және 1 (бір) артықшылықты акция</w:t>
      </w:r>
      <w:r w:rsidR="005E7068" w:rsidRPr="00C85366">
        <w:rPr>
          <w:kern w:val="0"/>
          <w:sz w:val="24"/>
          <w:szCs w:val="24"/>
          <w:lang w:val="kk-KZ" w:eastAsia="ru-RU"/>
        </w:rPr>
        <w:t>сы</w:t>
      </w:r>
      <w:r w:rsidR="004243D6" w:rsidRPr="00C85366">
        <w:rPr>
          <w:kern w:val="0"/>
          <w:sz w:val="24"/>
          <w:szCs w:val="24"/>
          <w:lang w:val="kk-KZ" w:eastAsia="ru-RU"/>
        </w:rPr>
        <w:t>на есептегендегі</w:t>
      </w:r>
      <w:r w:rsidRPr="00C85366">
        <w:rPr>
          <w:kern w:val="0"/>
          <w:sz w:val="24"/>
          <w:szCs w:val="24"/>
          <w:lang w:val="kk-KZ" w:eastAsia="ru-RU"/>
        </w:rPr>
        <w:t xml:space="preserve"> </w:t>
      </w:r>
      <w:r w:rsidR="004243D6" w:rsidRPr="00C85366">
        <w:rPr>
          <w:kern w:val="0"/>
          <w:sz w:val="24"/>
          <w:szCs w:val="24"/>
          <w:lang w:val="kk-KZ" w:eastAsia="ru-RU"/>
        </w:rPr>
        <w:t>дивиден</w:t>
      </w:r>
      <w:r w:rsidR="007F3C6A" w:rsidRPr="00C85366">
        <w:rPr>
          <w:kern w:val="0"/>
          <w:sz w:val="24"/>
          <w:szCs w:val="24"/>
          <w:lang w:val="kk-KZ" w:eastAsia="ru-RU"/>
        </w:rPr>
        <w:t>д</w:t>
      </w:r>
      <w:r w:rsidR="004243D6" w:rsidRPr="00C85366">
        <w:rPr>
          <w:kern w:val="0"/>
          <w:sz w:val="24"/>
          <w:szCs w:val="24"/>
          <w:lang w:val="kk-KZ" w:eastAsia="ru-RU"/>
        </w:rPr>
        <w:t xml:space="preserve"> мөлшерін</w:t>
      </w:r>
      <w:r w:rsidRPr="00C85366">
        <w:rPr>
          <w:kern w:val="0"/>
          <w:sz w:val="24"/>
          <w:szCs w:val="24"/>
          <w:lang w:val="kk-KZ" w:eastAsia="ru-RU"/>
        </w:rPr>
        <w:t xml:space="preserve"> бекіту;</w:t>
      </w:r>
      <w:r w:rsidRPr="006A3A99">
        <w:rPr>
          <w:kern w:val="0"/>
          <w:sz w:val="24"/>
          <w:szCs w:val="24"/>
          <w:lang w:val="kk-KZ" w:eastAsia="ru-RU"/>
        </w:rPr>
        <w:t xml:space="preserve"> </w:t>
      </w:r>
    </w:p>
    <w:p w14:paraId="7719CAD6" w14:textId="77777777" w:rsidR="002C1A65" w:rsidRPr="006A3A99" w:rsidRDefault="002C1A65" w:rsidP="002C1A65">
      <w:pPr>
        <w:pStyle w:val="Body"/>
        <w:tabs>
          <w:tab w:val="left" w:pos="851"/>
        </w:tabs>
        <w:spacing w:before="120" w:after="120" w:line="240" w:lineRule="auto"/>
        <w:ind w:firstLine="567"/>
        <w:rPr>
          <w:kern w:val="0"/>
          <w:sz w:val="24"/>
          <w:szCs w:val="24"/>
          <w:lang w:val="kk-KZ" w:eastAsia="ru-RU"/>
        </w:rPr>
      </w:pPr>
      <w:r w:rsidRPr="006A3A99">
        <w:rPr>
          <w:kern w:val="0"/>
          <w:sz w:val="24"/>
          <w:szCs w:val="24"/>
          <w:lang w:val="kk-KZ" w:eastAsia="ru-RU"/>
        </w:rPr>
        <w:t>3)</w:t>
      </w:r>
      <w:r w:rsidRPr="006A3A99">
        <w:rPr>
          <w:kern w:val="0"/>
          <w:sz w:val="24"/>
          <w:szCs w:val="24"/>
          <w:lang w:val="kk-KZ" w:eastAsia="ru-RU"/>
        </w:rPr>
        <w:tab/>
        <w:t>Қоғамның жылдық есебін, директорлар кеңесі мен басқарма</w:t>
      </w:r>
      <w:r w:rsidR="005E7068" w:rsidRPr="006A3A99">
        <w:rPr>
          <w:kern w:val="0"/>
          <w:sz w:val="24"/>
          <w:szCs w:val="24"/>
          <w:lang w:val="kk-KZ" w:eastAsia="ru-RU"/>
        </w:rPr>
        <w:t>ның</w:t>
      </w:r>
      <w:r w:rsidRPr="006A3A99">
        <w:rPr>
          <w:kern w:val="0"/>
          <w:sz w:val="24"/>
          <w:szCs w:val="24"/>
          <w:lang w:val="kk-KZ" w:eastAsia="ru-RU"/>
        </w:rPr>
        <w:t xml:space="preserve"> жұмысы туралы жылдық есепті бекіту; </w:t>
      </w:r>
    </w:p>
    <w:p w14:paraId="33877392" w14:textId="508719BE" w:rsidR="005E7068" w:rsidRPr="006A3A99" w:rsidRDefault="002C1A65" w:rsidP="002C1A65">
      <w:pPr>
        <w:pStyle w:val="Body"/>
        <w:tabs>
          <w:tab w:val="left" w:pos="851"/>
        </w:tabs>
        <w:spacing w:before="120" w:after="120" w:line="240" w:lineRule="auto"/>
        <w:ind w:firstLine="567"/>
        <w:rPr>
          <w:kern w:val="0"/>
          <w:sz w:val="24"/>
          <w:szCs w:val="24"/>
          <w:lang w:val="kk-KZ" w:eastAsia="ru-RU"/>
        </w:rPr>
      </w:pPr>
      <w:r w:rsidRPr="006A3A99">
        <w:rPr>
          <w:kern w:val="0"/>
          <w:sz w:val="24"/>
          <w:szCs w:val="24"/>
          <w:lang w:val="kk-KZ" w:eastAsia="ru-RU"/>
        </w:rPr>
        <w:t>4)</w:t>
      </w:r>
      <w:r w:rsidRPr="006A3A99">
        <w:rPr>
          <w:kern w:val="0"/>
          <w:sz w:val="24"/>
          <w:szCs w:val="24"/>
          <w:lang w:val="kk-KZ" w:eastAsia="ru-RU"/>
        </w:rPr>
        <w:tab/>
      </w:r>
      <w:r w:rsidR="007F3C6A" w:rsidRPr="006A3A99">
        <w:rPr>
          <w:kern w:val="0"/>
          <w:sz w:val="24"/>
          <w:szCs w:val="24"/>
          <w:lang w:val="kk-KZ" w:eastAsia="ru-RU"/>
        </w:rPr>
        <w:t xml:space="preserve">Акционерлердің </w:t>
      </w:r>
      <w:r w:rsidR="005E7068" w:rsidRPr="006A3A99">
        <w:rPr>
          <w:kern w:val="0"/>
          <w:sz w:val="24"/>
          <w:szCs w:val="24"/>
          <w:lang w:val="kk-KZ" w:eastAsia="ru-RU"/>
        </w:rPr>
        <w:t xml:space="preserve">Қоғамның және оның лауазымды тұлғаларының </w:t>
      </w:r>
      <w:r w:rsidR="007F3C6A" w:rsidRPr="006A3A99">
        <w:rPr>
          <w:kern w:val="0"/>
          <w:sz w:val="24"/>
          <w:szCs w:val="24"/>
          <w:lang w:val="kk-KZ" w:eastAsia="ru-RU"/>
        </w:rPr>
        <w:t>іс-</w:t>
      </w:r>
      <w:r w:rsidR="005E7068" w:rsidRPr="006A3A99">
        <w:rPr>
          <w:kern w:val="0"/>
          <w:sz w:val="24"/>
          <w:szCs w:val="24"/>
          <w:lang w:val="kk-KZ" w:eastAsia="ru-RU"/>
        </w:rPr>
        <w:t>әрекет</w:t>
      </w:r>
      <w:r w:rsidR="007F3C6A" w:rsidRPr="006A3A99">
        <w:rPr>
          <w:kern w:val="0"/>
          <w:sz w:val="24"/>
          <w:szCs w:val="24"/>
          <w:lang w:val="kk-KZ" w:eastAsia="ru-RU"/>
        </w:rPr>
        <w:t>теріне</w:t>
      </w:r>
      <w:r w:rsidR="005E7068" w:rsidRPr="006A3A99">
        <w:rPr>
          <w:kern w:val="0"/>
          <w:sz w:val="24"/>
          <w:szCs w:val="24"/>
          <w:lang w:val="kk-KZ" w:eastAsia="ru-RU"/>
        </w:rPr>
        <w:t xml:space="preserve"> </w:t>
      </w:r>
      <w:r w:rsidR="007F3C6A" w:rsidRPr="006A3A99">
        <w:rPr>
          <w:kern w:val="0"/>
          <w:sz w:val="24"/>
          <w:szCs w:val="24"/>
          <w:lang w:val="kk-KZ" w:eastAsia="ru-RU"/>
        </w:rPr>
        <w:t xml:space="preserve">арыздары </w:t>
      </w:r>
      <w:r w:rsidR="005E7068" w:rsidRPr="006A3A99">
        <w:rPr>
          <w:kern w:val="0"/>
          <w:sz w:val="24"/>
          <w:szCs w:val="24"/>
          <w:lang w:val="kk-KZ" w:eastAsia="ru-RU"/>
        </w:rPr>
        <w:t xml:space="preserve">және оларды </w:t>
      </w:r>
      <w:r w:rsidR="00EB1627">
        <w:rPr>
          <w:kern w:val="0"/>
          <w:sz w:val="24"/>
          <w:szCs w:val="24"/>
          <w:lang w:val="kk-KZ" w:eastAsia="ru-RU"/>
        </w:rPr>
        <w:t>2021</w:t>
      </w:r>
      <w:r w:rsidR="005E7068" w:rsidRPr="006A3A99">
        <w:rPr>
          <w:kern w:val="0"/>
          <w:sz w:val="24"/>
          <w:szCs w:val="24"/>
          <w:lang w:val="kk-KZ" w:eastAsia="ru-RU"/>
        </w:rPr>
        <w:t xml:space="preserve"> жылы қарау қорытындылары туралы ақпарат; </w:t>
      </w:r>
    </w:p>
    <w:p w14:paraId="6E697D61" w14:textId="3BE12411" w:rsidR="002C1A65" w:rsidRPr="006A3A99" w:rsidRDefault="005E7068" w:rsidP="002C1A65">
      <w:pPr>
        <w:pStyle w:val="Body"/>
        <w:tabs>
          <w:tab w:val="left" w:pos="851"/>
        </w:tabs>
        <w:spacing w:before="120" w:after="120" w:line="240" w:lineRule="auto"/>
        <w:ind w:firstLine="567"/>
        <w:rPr>
          <w:kern w:val="0"/>
          <w:sz w:val="24"/>
          <w:szCs w:val="24"/>
          <w:lang w:val="kk-KZ" w:eastAsia="ru-RU"/>
        </w:rPr>
      </w:pPr>
      <w:r w:rsidRPr="006A3A99">
        <w:rPr>
          <w:kern w:val="0"/>
          <w:sz w:val="24"/>
          <w:szCs w:val="24"/>
          <w:lang w:val="kk-KZ" w:eastAsia="ru-RU"/>
        </w:rPr>
        <w:t xml:space="preserve">5) </w:t>
      </w:r>
      <w:r w:rsidR="00EB1627">
        <w:rPr>
          <w:kern w:val="0"/>
          <w:sz w:val="24"/>
          <w:szCs w:val="24"/>
          <w:lang w:val="kk-KZ" w:eastAsia="ru-RU"/>
        </w:rPr>
        <w:t>2021</w:t>
      </w:r>
      <w:r w:rsidR="002C1A65" w:rsidRPr="006A3A99">
        <w:rPr>
          <w:kern w:val="0"/>
          <w:sz w:val="24"/>
          <w:szCs w:val="24"/>
          <w:lang w:val="kk-KZ" w:eastAsia="ru-RU"/>
        </w:rPr>
        <w:t xml:space="preserve"> жылы Қоғамның директорлар кеңесі мен басқарма</w:t>
      </w:r>
      <w:r w:rsidRPr="006A3A99">
        <w:rPr>
          <w:kern w:val="0"/>
          <w:sz w:val="24"/>
          <w:szCs w:val="24"/>
          <w:lang w:val="kk-KZ" w:eastAsia="ru-RU"/>
        </w:rPr>
        <w:t>сы</w:t>
      </w:r>
      <w:r w:rsidR="007F3C6A" w:rsidRPr="006A3A99">
        <w:rPr>
          <w:kern w:val="0"/>
          <w:sz w:val="24"/>
          <w:szCs w:val="24"/>
          <w:lang w:val="kk-KZ" w:eastAsia="ru-RU"/>
        </w:rPr>
        <w:t>ның</w:t>
      </w:r>
      <w:r w:rsidR="002C1A65" w:rsidRPr="006A3A99">
        <w:rPr>
          <w:kern w:val="0"/>
          <w:sz w:val="24"/>
          <w:szCs w:val="24"/>
          <w:lang w:val="kk-KZ" w:eastAsia="ru-RU"/>
        </w:rPr>
        <w:t xml:space="preserve"> мүшелерін</w:t>
      </w:r>
      <w:r w:rsidRPr="006A3A99">
        <w:rPr>
          <w:kern w:val="0"/>
          <w:sz w:val="24"/>
          <w:szCs w:val="24"/>
          <w:lang w:val="kk-KZ" w:eastAsia="ru-RU"/>
        </w:rPr>
        <w:t>е</w:t>
      </w:r>
      <w:r w:rsidR="002C1A65" w:rsidRPr="006A3A99">
        <w:rPr>
          <w:kern w:val="0"/>
          <w:sz w:val="24"/>
          <w:szCs w:val="24"/>
          <w:lang w:val="kk-KZ" w:eastAsia="ru-RU"/>
        </w:rPr>
        <w:t xml:space="preserve"> арналған сыйақы </w:t>
      </w:r>
      <w:r w:rsidRPr="006A3A99">
        <w:rPr>
          <w:kern w:val="0"/>
          <w:sz w:val="24"/>
          <w:szCs w:val="24"/>
          <w:lang w:val="kk-KZ" w:eastAsia="ru-RU"/>
        </w:rPr>
        <w:t>мөлшері</w:t>
      </w:r>
      <w:r w:rsidR="002C1A65" w:rsidRPr="006A3A99">
        <w:rPr>
          <w:kern w:val="0"/>
          <w:sz w:val="24"/>
          <w:szCs w:val="24"/>
          <w:lang w:val="kk-KZ" w:eastAsia="ru-RU"/>
        </w:rPr>
        <w:t xml:space="preserve"> мен құрамы туралы ақпарат;   </w:t>
      </w:r>
    </w:p>
    <w:p w14:paraId="5FFBEE2B" w14:textId="4F554EFB" w:rsidR="002C1A65" w:rsidRPr="006A3A99" w:rsidRDefault="002C1A65" w:rsidP="002C1A65">
      <w:pPr>
        <w:pStyle w:val="Body"/>
        <w:tabs>
          <w:tab w:val="left" w:pos="851"/>
        </w:tabs>
        <w:spacing w:before="120" w:after="120" w:line="240" w:lineRule="auto"/>
        <w:ind w:firstLine="567"/>
        <w:rPr>
          <w:kern w:val="0"/>
          <w:sz w:val="24"/>
          <w:szCs w:val="24"/>
          <w:lang w:val="kk-KZ" w:eastAsia="ru-RU"/>
        </w:rPr>
      </w:pPr>
      <w:r w:rsidRPr="006A3A99">
        <w:rPr>
          <w:kern w:val="0"/>
          <w:sz w:val="24"/>
          <w:szCs w:val="24"/>
          <w:lang w:val="kk-KZ" w:eastAsia="ru-RU"/>
        </w:rPr>
        <w:t>6)</w:t>
      </w:r>
      <w:r w:rsidRPr="006A3A99">
        <w:rPr>
          <w:kern w:val="0"/>
          <w:sz w:val="24"/>
          <w:szCs w:val="24"/>
          <w:lang w:val="kk-KZ" w:eastAsia="ru-RU"/>
        </w:rPr>
        <w:tab/>
        <w:t>Қоғам</w:t>
      </w:r>
      <w:r w:rsidR="007F3C6A" w:rsidRPr="006A3A99">
        <w:rPr>
          <w:kern w:val="0"/>
          <w:sz w:val="24"/>
          <w:szCs w:val="24"/>
          <w:lang w:val="kk-KZ" w:eastAsia="ru-RU"/>
        </w:rPr>
        <w:t>ның</w:t>
      </w:r>
      <w:r w:rsidRPr="006A3A99">
        <w:rPr>
          <w:kern w:val="0"/>
          <w:sz w:val="24"/>
          <w:szCs w:val="24"/>
          <w:lang w:val="kk-KZ" w:eastAsia="ru-RU"/>
        </w:rPr>
        <w:t xml:space="preserve"> директорлар кеңесінің сандық құрамын </w:t>
      </w:r>
      <w:r w:rsidR="007F3C6A" w:rsidRPr="006A3A99">
        <w:rPr>
          <w:kern w:val="0"/>
          <w:sz w:val="24"/>
          <w:szCs w:val="24"/>
          <w:lang w:val="kk-KZ" w:eastAsia="ru-RU"/>
        </w:rPr>
        <w:t>белгілеу</w:t>
      </w:r>
      <w:r w:rsidRPr="006A3A99">
        <w:rPr>
          <w:kern w:val="0"/>
          <w:sz w:val="24"/>
          <w:szCs w:val="24"/>
          <w:lang w:val="kk-KZ" w:eastAsia="ru-RU"/>
        </w:rPr>
        <w:t xml:space="preserve">; </w:t>
      </w:r>
    </w:p>
    <w:p w14:paraId="5EECD23E" w14:textId="059DEDEF" w:rsidR="002C1A65" w:rsidRPr="006A3A99" w:rsidRDefault="002C1A65" w:rsidP="002C1A65">
      <w:pPr>
        <w:pStyle w:val="Body"/>
        <w:tabs>
          <w:tab w:val="left" w:pos="851"/>
        </w:tabs>
        <w:spacing w:before="120" w:after="120" w:line="240" w:lineRule="auto"/>
        <w:ind w:firstLine="567"/>
        <w:rPr>
          <w:kern w:val="0"/>
          <w:sz w:val="24"/>
          <w:szCs w:val="24"/>
          <w:lang w:val="kk-KZ" w:eastAsia="ru-RU"/>
        </w:rPr>
      </w:pPr>
      <w:r w:rsidRPr="006A3A99">
        <w:rPr>
          <w:kern w:val="0"/>
          <w:sz w:val="24"/>
          <w:szCs w:val="24"/>
          <w:lang w:val="kk-KZ" w:eastAsia="ru-RU"/>
        </w:rPr>
        <w:t>7)</w:t>
      </w:r>
      <w:r w:rsidRPr="006A3A99">
        <w:rPr>
          <w:kern w:val="0"/>
          <w:sz w:val="24"/>
          <w:szCs w:val="24"/>
          <w:lang w:val="kk-KZ" w:eastAsia="ru-RU"/>
        </w:rPr>
        <w:tab/>
        <w:t>Қоғам</w:t>
      </w:r>
      <w:r w:rsidR="007F3C6A" w:rsidRPr="006A3A99">
        <w:rPr>
          <w:kern w:val="0"/>
          <w:sz w:val="24"/>
          <w:szCs w:val="24"/>
          <w:lang w:val="kk-KZ" w:eastAsia="ru-RU"/>
        </w:rPr>
        <w:t>ның</w:t>
      </w:r>
      <w:r w:rsidRPr="006A3A99">
        <w:rPr>
          <w:kern w:val="0"/>
          <w:sz w:val="24"/>
          <w:szCs w:val="24"/>
          <w:lang w:val="kk-KZ" w:eastAsia="ru-RU"/>
        </w:rPr>
        <w:t xml:space="preserve"> директорлар кеңесі </w:t>
      </w:r>
      <w:r w:rsidR="007F3C6A" w:rsidRPr="006A3A99">
        <w:rPr>
          <w:kern w:val="0"/>
          <w:sz w:val="24"/>
          <w:szCs w:val="24"/>
          <w:lang w:val="kk-KZ" w:eastAsia="ru-RU"/>
        </w:rPr>
        <w:t xml:space="preserve">өкілеттіктерінің </w:t>
      </w:r>
      <w:r w:rsidRPr="006A3A99">
        <w:rPr>
          <w:kern w:val="0"/>
          <w:sz w:val="24"/>
          <w:szCs w:val="24"/>
          <w:lang w:val="kk-KZ" w:eastAsia="ru-RU"/>
        </w:rPr>
        <w:t xml:space="preserve">мерзімін </w:t>
      </w:r>
      <w:r w:rsidR="007F3C6A" w:rsidRPr="006A3A99">
        <w:rPr>
          <w:kern w:val="0"/>
          <w:sz w:val="24"/>
          <w:szCs w:val="24"/>
          <w:lang w:val="kk-KZ" w:eastAsia="ru-RU"/>
        </w:rPr>
        <w:t>белгілеу</w:t>
      </w:r>
      <w:r w:rsidRPr="006A3A99">
        <w:rPr>
          <w:kern w:val="0"/>
          <w:sz w:val="24"/>
          <w:szCs w:val="24"/>
          <w:lang w:val="kk-KZ" w:eastAsia="ru-RU"/>
        </w:rPr>
        <w:t xml:space="preserve">; </w:t>
      </w:r>
    </w:p>
    <w:p w14:paraId="3E4A8092" w14:textId="0350FFC2" w:rsidR="002C1A65" w:rsidRPr="006A3A99" w:rsidRDefault="002C1A65" w:rsidP="002C1A65">
      <w:pPr>
        <w:pStyle w:val="Body"/>
        <w:tabs>
          <w:tab w:val="left" w:pos="851"/>
        </w:tabs>
        <w:spacing w:before="120" w:after="120" w:line="240" w:lineRule="auto"/>
        <w:ind w:firstLine="567"/>
        <w:rPr>
          <w:kern w:val="0"/>
          <w:sz w:val="24"/>
          <w:szCs w:val="24"/>
          <w:lang w:val="kk-KZ" w:eastAsia="ru-RU"/>
        </w:rPr>
      </w:pPr>
      <w:r w:rsidRPr="006A3A99">
        <w:rPr>
          <w:kern w:val="0"/>
          <w:sz w:val="24"/>
          <w:szCs w:val="24"/>
          <w:lang w:val="kk-KZ" w:eastAsia="ru-RU"/>
        </w:rPr>
        <w:t>8)</w:t>
      </w:r>
      <w:r w:rsidRPr="006A3A99">
        <w:rPr>
          <w:kern w:val="0"/>
          <w:sz w:val="24"/>
          <w:szCs w:val="24"/>
          <w:lang w:val="kk-KZ" w:eastAsia="ru-RU"/>
        </w:rPr>
        <w:tab/>
        <w:t>Қоғам</w:t>
      </w:r>
      <w:r w:rsidR="007F3C6A" w:rsidRPr="006A3A99">
        <w:rPr>
          <w:kern w:val="0"/>
          <w:sz w:val="24"/>
          <w:szCs w:val="24"/>
          <w:lang w:val="kk-KZ" w:eastAsia="ru-RU"/>
        </w:rPr>
        <w:t>ның</w:t>
      </w:r>
      <w:r w:rsidRPr="006A3A99">
        <w:rPr>
          <w:kern w:val="0"/>
          <w:sz w:val="24"/>
          <w:szCs w:val="24"/>
          <w:lang w:val="kk-KZ" w:eastAsia="ru-RU"/>
        </w:rPr>
        <w:t xml:space="preserve"> директорлар кеңесінің мүшелерін сайлау.</w:t>
      </w:r>
    </w:p>
    <w:p w14:paraId="4B333808" w14:textId="477C353F" w:rsidR="002C1A65" w:rsidRPr="006A3A99" w:rsidRDefault="002C1A65" w:rsidP="005E7068">
      <w:pPr>
        <w:pStyle w:val="Body"/>
        <w:tabs>
          <w:tab w:val="left" w:pos="851"/>
        </w:tabs>
        <w:spacing w:before="120" w:after="120" w:line="240" w:lineRule="auto"/>
        <w:ind w:left="0" w:firstLine="993"/>
        <w:rPr>
          <w:kern w:val="0"/>
          <w:sz w:val="24"/>
          <w:szCs w:val="24"/>
          <w:lang w:val="kk-KZ" w:eastAsia="ru-RU"/>
        </w:rPr>
      </w:pPr>
      <w:r w:rsidRPr="006A3A99">
        <w:rPr>
          <w:kern w:val="0"/>
          <w:sz w:val="24"/>
          <w:szCs w:val="24"/>
          <w:lang w:val="kk-KZ" w:eastAsia="ru-RU"/>
        </w:rPr>
        <w:t>9)</w:t>
      </w:r>
      <w:r w:rsidRPr="006A3A99">
        <w:rPr>
          <w:kern w:val="0"/>
          <w:sz w:val="24"/>
          <w:szCs w:val="24"/>
          <w:lang w:val="kk-KZ" w:eastAsia="ru-RU"/>
        </w:rPr>
        <w:tab/>
      </w:r>
      <w:r w:rsidR="005E7068" w:rsidRPr="006A3A99">
        <w:rPr>
          <w:kern w:val="0"/>
          <w:sz w:val="24"/>
          <w:szCs w:val="24"/>
          <w:lang w:val="kk-KZ" w:eastAsia="ru-RU"/>
        </w:rPr>
        <w:t>Директорлар кеңесінің мүшелеріне ө</w:t>
      </w:r>
      <w:r w:rsidRPr="006A3A99">
        <w:rPr>
          <w:kern w:val="0"/>
          <w:sz w:val="24"/>
          <w:szCs w:val="24"/>
          <w:lang w:val="kk-KZ" w:eastAsia="ru-RU"/>
        </w:rPr>
        <w:t>з міндеттерін орындағаны үшін сыйақы</w:t>
      </w:r>
      <w:r w:rsidR="00191834" w:rsidRPr="006A3A99">
        <w:rPr>
          <w:kern w:val="0"/>
          <w:sz w:val="24"/>
          <w:szCs w:val="24"/>
          <w:lang w:val="kk-KZ" w:eastAsia="ru-RU"/>
        </w:rPr>
        <w:t xml:space="preserve">ның және шығыстарын өтеу </w:t>
      </w:r>
      <w:r w:rsidR="005E7068" w:rsidRPr="006A3A99">
        <w:rPr>
          <w:kern w:val="0"/>
          <w:sz w:val="24"/>
          <w:szCs w:val="24"/>
          <w:lang w:val="kk-KZ" w:eastAsia="ru-RU"/>
        </w:rPr>
        <w:t xml:space="preserve">мөлшері мен шарттарын </w:t>
      </w:r>
      <w:r w:rsidR="00191834" w:rsidRPr="006A3A99">
        <w:rPr>
          <w:kern w:val="0"/>
          <w:sz w:val="24"/>
          <w:szCs w:val="24"/>
          <w:lang w:val="kk-KZ" w:eastAsia="ru-RU"/>
        </w:rPr>
        <w:t>белгілеу</w:t>
      </w:r>
      <w:r w:rsidRPr="006A3A99">
        <w:rPr>
          <w:kern w:val="0"/>
          <w:sz w:val="24"/>
          <w:szCs w:val="24"/>
          <w:lang w:val="kk-KZ" w:eastAsia="ru-RU"/>
        </w:rPr>
        <w:t>.</w:t>
      </w:r>
    </w:p>
    <w:p w14:paraId="06F96054" w14:textId="5C3C4C91" w:rsidR="002C1A65" w:rsidRPr="006A3A99" w:rsidRDefault="002C1A65" w:rsidP="002C1A65">
      <w:pPr>
        <w:pStyle w:val="Body"/>
        <w:tabs>
          <w:tab w:val="left" w:pos="851"/>
        </w:tabs>
        <w:spacing w:before="120" w:after="120" w:line="240" w:lineRule="auto"/>
        <w:ind w:left="0" w:firstLine="567"/>
        <w:rPr>
          <w:sz w:val="24"/>
          <w:szCs w:val="24"/>
          <w:lang w:val="kk-KZ"/>
        </w:rPr>
      </w:pPr>
      <w:r w:rsidRPr="006A3A99">
        <w:rPr>
          <w:sz w:val="24"/>
          <w:szCs w:val="24"/>
          <w:lang w:val="kk-KZ"/>
        </w:rPr>
        <w:t xml:space="preserve">Жиналысты шақырудың бастамашысы Қоғамның директорлар кеңесі болып табылады </w:t>
      </w:r>
      <w:r w:rsidR="005843D8" w:rsidRPr="006A3A99">
        <w:rPr>
          <w:sz w:val="24"/>
          <w:szCs w:val="24"/>
          <w:lang w:val="kk-KZ"/>
        </w:rPr>
        <w:t>(</w:t>
      </w:r>
      <w:r w:rsidR="00EB1627">
        <w:rPr>
          <w:sz w:val="24"/>
          <w:szCs w:val="24"/>
          <w:lang w:val="kk-KZ"/>
        </w:rPr>
        <w:t>2022</w:t>
      </w:r>
      <w:r w:rsidR="00981AC5">
        <w:rPr>
          <w:sz w:val="24"/>
          <w:szCs w:val="24"/>
          <w:lang w:val="kk-KZ"/>
        </w:rPr>
        <w:t>ж.28</w:t>
      </w:r>
      <w:r w:rsidR="004243D6" w:rsidRPr="006A3A99">
        <w:rPr>
          <w:sz w:val="24"/>
          <w:szCs w:val="24"/>
          <w:lang w:val="kk-KZ"/>
        </w:rPr>
        <w:t xml:space="preserve">.04 </w:t>
      </w:r>
      <w:r w:rsidR="005843D8" w:rsidRPr="006A3A99">
        <w:rPr>
          <w:sz w:val="24"/>
          <w:szCs w:val="24"/>
          <w:lang w:val="kk-KZ"/>
        </w:rPr>
        <w:t xml:space="preserve"> </w:t>
      </w:r>
      <w:r w:rsidR="00981AC5">
        <w:rPr>
          <w:sz w:val="24"/>
          <w:szCs w:val="24"/>
          <w:lang w:val="kk-KZ"/>
        </w:rPr>
        <w:t>№3</w:t>
      </w:r>
      <w:r w:rsidR="004243D6" w:rsidRPr="006A3A99">
        <w:rPr>
          <w:sz w:val="24"/>
          <w:szCs w:val="24"/>
          <w:lang w:val="kk-KZ"/>
        </w:rPr>
        <w:t xml:space="preserve"> шешім</w:t>
      </w:r>
      <w:r w:rsidRPr="006A3A99">
        <w:rPr>
          <w:sz w:val="24"/>
          <w:szCs w:val="24"/>
          <w:lang w:val="kk-KZ"/>
        </w:rPr>
        <w:t>).</w:t>
      </w:r>
    </w:p>
    <w:p w14:paraId="27F12CB1" w14:textId="45D54660" w:rsidR="002C1A65" w:rsidRPr="006A3A99" w:rsidRDefault="002C1A65" w:rsidP="002C1A65">
      <w:pPr>
        <w:pStyle w:val="Body"/>
        <w:spacing w:before="120" w:after="120" w:line="240" w:lineRule="auto"/>
        <w:ind w:left="0" w:firstLine="567"/>
        <w:rPr>
          <w:sz w:val="24"/>
          <w:szCs w:val="24"/>
          <w:lang w:val="kk-KZ"/>
        </w:rPr>
      </w:pPr>
      <w:r w:rsidRPr="006A3A99">
        <w:rPr>
          <w:sz w:val="24"/>
          <w:szCs w:val="24"/>
          <w:lang w:val="kk-KZ"/>
        </w:rPr>
        <w:t xml:space="preserve">Жиналыс қатысушыларын тіркеуді бастау уақыты – </w:t>
      </w:r>
      <w:r w:rsidR="00EB1627">
        <w:rPr>
          <w:sz w:val="24"/>
          <w:szCs w:val="24"/>
          <w:lang w:val="kk-KZ"/>
        </w:rPr>
        <w:t>2022</w:t>
      </w:r>
      <w:r w:rsidR="005843D8" w:rsidRPr="006A3A99">
        <w:rPr>
          <w:sz w:val="24"/>
          <w:szCs w:val="24"/>
          <w:lang w:val="kk-KZ"/>
        </w:rPr>
        <w:t xml:space="preserve"> жылғы </w:t>
      </w:r>
      <w:r w:rsidR="00981AC5">
        <w:rPr>
          <w:sz w:val="24"/>
          <w:szCs w:val="24"/>
          <w:lang w:val="kk-KZ"/>
        </w:rPr>
        <w:t>30</w:t>
      </w:r>
      <w:r w:rsidR="005843D8" w:rsidRPr="006A3A99">
        <w:rPr>
          <w:sz w:val="24"/>
          <w:szCs w:val="24"/>
          <w:lang w:val="kk-KZ"/>
        </w:rPr>
        <w:t xml:space="preserve"> мамыр, </w:t>
      </w:r>
      <w:r w:rsidRPr="006A3A99">
        <w:rPr>
          <w:sz w:val="24"/>
          <w:szCs w:val="24"/>
          <w:lang w:val="kk-KZ"/>
        </w:rPr>
        <w:t>09</w:t>
      </w:r>
      <w:r w:rsidR="005843D8" w:rsidRPr="006A3A99">
        <w:rPr>
          <w:sz w:val="24"/>
          <w:szCs w:val="24"/>
          <w:lang w:val="kk-KZ"/>
        </w:rPr>
        <w:t xml:space="preserve"> </w:t>
      </w:r>
      <w:r w:rsidRPr="006A3A99">
        <w:rPr>
          <w:sz w:val="24"/>
          <w:szCs w:val="24"/>
          <w:lang w:val="kk-KZ"/>
        </w:rPr>
        <w:t>сағат</w:t>
      </w:r>
      <w:r w:rsidR="005843D8" w:rsidRPr="006A3A99">
        <w:rPr>
          <w:sz w:val="24"/>
          <w:szCs w:val="24"/>
          <w:lang w:val="kk-KZ"/>
        </w:rPr>
        <w:t xml:space="preserve"> </w:t>
      </w:r>
      <w:r w:rsidRPr="006A3A99">
        <w:rPr>
          <w:sz w:val="24"/>
          <w:szCs w:val="24"/>
          <w:lang w:val="kk-KZ"/>
        </w:rPr>
        <w:t>00 минут.</w:t>
      </w:r>
    </w:p>
    <w:p w14:paraId="6A4C424A" w14:textId="03F42AB0" w:rsidR="0079646D" w:rsidRPr="006A3A99" w:rsidRDefault="002C1A65" w:rsidP="002C1A65">
      <w:pPr>
        <w:pStyle w:val="Body"/>
        <w:spacing w:before="120" w:after="120" w:line="240" w:lineRule="auto"/>
        <w:ind w:left="0" w:firstLine="567"/>
        <w:rPr>
          <w:sz w:val="24"/>
          <w:szCs w:val="24"/>
          <w:lang w:val="kk-KZ"/>
        </w:rPr>
      </w:pPr>
      <w:r w:rsidRPr="006A3A99">
        <w:rPr>
          <w:sz w:val="24"/>
          <w:szCs w:val="24"/>
          <w:lang w:val="kk-KZ"/>
        </w:rPr>
        <w:t xml:space="preserve">Жиналыс қатысушыларын тіркеуді аяқтау уақыты – </w:t>
      </w:r>
      <w:r w:rsidR="00EB1627">
        <w:rPr>
          <w:sz w:val="24"/>
          <w:szCs w:val="24"/>
          <w:lang w:val="kk-KZ"/>
        </w:rPr>
        <w:t>2022</w:t>
      </w:r>
      <w:r w:rsidR="005843D8" w:rsidRPr="006A3A99">
        <w:rPr>
          <w:sz w:val="24"/>
          <w:szCs w:val="24"/>
          <w:lang w:val="kk-KZ"/>
        </w:rPr>
        <w:t xml:space="preserve"> жылғы </w:t>
      </w:r>
      <w:r w:rsidR="00981AC5">
        <w:rPr>
          <w:sz w:val="24"/>
          <w:szCs w:val="24"/>
          <w:lang w:val="kk-KZ"/>
        </w:rPr>
        <w:t>30</w:t>
      </w:r>
      <w:r w:rsidR="005843D8" w:rsidRPr="006A3A99">
        <w:rPr>
          <w:sz w:val="24"/>
          <w:szCs w:val="24"/>
          <w:lang w:val="kk-KZ"/>
        </w:rPr>
        <w:t xml:space="preserve"> мамыр, </w:t>
      </w:r>
      <w:r w:rsidRPr="006A3A99">
        <w:rPr>
          <w:sz w:val="24"/>
          <w:szCs w:val="24"/>
          <w:lang w:val="kk-KZ"/>
        </w:rPr>
        <w:t>09</w:t>
      </w:r>
      <w:r w:rsidR="005843D8" w:rsidRPr="006A3A99">
        <w:rPr>
          <w:sz w:val="24"/>
          <w:szCs w:val="24"/>
          <w:lang w:val="kk-KZ"/>
        </w:rPr>
        <w:t xml:space="preserve"> </w:t>
      </w:r>
      <w:r w:rsidRPr="006A3A99">
        <w:rPr>
          <w:sz w:val="24"/>
          <w:szCs w:val="24"/>
          <w:lang w:val="kk-KZ"/>
        </w:rPr>
        <w:t>сағат</w:t>
      </w:r>
      <w:r w:rsidR="005843D8" w:rsidRPr="006A3A99">
        <w:rPr>
          <w:sz w:val="24"/>
          <w:szCs w:val="24"/>
          <w:lang w:val="kk-KZ"/>
        </w:rPr>
        <w:t xml:space="preserve"> </w:t>
      </w:r>
      <w:r w:rsidRPr="006A3A99">
        <w:rPr>
          <w:sz w:val="24"/>
          <w:szCs w:val="24"/>
          <w:lang w:val="kk-KZ"/>
        </w:rPr>
        <w:t>45 минут.</w:t>
      </w:r>
    </w:p>
    <w:p w14:paraId="0A97EF5F" w14:textId="1C8EC6F8" w:rsidR="00E337F0" w:rsidRPr="006A3A99" w:rsidRDefault="00E337F0" w:rsidP="00131E90">
      <w:pPr>
        <w:pStyle w:val="Body"/>
        <w:spacing w:before="120" w:after="120" w:line="240" w:lineRule="auto"/>
        <w:ind w:left="0" w:firstLine="567"/>
        <w:rPr>
          <w:sz w:val="24"/>
          <w:szCs w:val="24"/>
          <w:lang w:val="kk-KZ"/>
        </w:rPr>
      </w:pPr>
      <w:r w:rsidRPr="006A3A99">
        <w:rPr>
          <w:sz w:val="24"/>
          <w:szCs w:val="24"/>
          <w:lang w:val="kk-KZ"/>
        </w:rPr>
        <w:t xml:space="preserve">Кворум болмаған жағдайда Жиналыс </w:t>
      </w:r>
      <w:r w:rsidR="00EB1627">
        <w:rPr>
          <w:sz w:val="24"/>
          <w:szCs w:val="24"/>
          <w:lang w:val="kk-KZ"/>
        </w:rPr>
        <w:t>2022</w:t>
      </w:r>
      <w:r w:rsidRPr="006A3A99">
        <w:rPr>
          <w:sz w:val="24"/>
          <w:szCs w:val="24"/>
          <w:lang w:val="kk-KZ"/>
        </w:rPr>
        <w:t xml:space="preserve"> жылғы </w:t>
      </w:r>
      <w:r w:rsidR="00981AC5">
        <w:rPr>
          <w:sz w:val="24"/>
          <w:szCs w:val="24"/>
          <w:lang w:val="kk-KZ"/>
        </w:rPr>
        <w:t>31</w:t>
      </w:r>
      <w:r w:rsidRPr="006A3A99">
        <w:rPr>
          <w:sz w:val="24"/>
          <w:szCs w:val="24"/>
          <w:lang w:val="kk-KZ"/>
        </w:rPr>
        <w:t xml:space="preserve"> мамырда 10 сағат 00 минутта </w:t>
      </w:r>
      <w:r w:rsidR="00191834" w:rsidRPr="006A3A99">
        <w:rPr>
          <w:sz w:val="24"/>
          <w:szCs w:val="24"/>
          <w:lang w:val="kk-KZ"/>
        </w:rPr>
        <w:t xml:space="preserve">осы </w:t>
      </w:r>
      <w:r w:rsidRPr="006A3A99">
        <w:rPr>
          <w:sz w:val="24"/>
          <w:szCs w:val="24"/>
          <w:lang w:val="kk-KZ"/>
        </w:rPr>
        <w:t xml:space="preserve">күн тәртібімен </w:t>
      </w:r>
      <w:r w:rsidR="00191834" w:rsidRPr="006A3A99">
        <w:rPr>
          <w:sz w:val="24"/>
          <w:szCs w:val="24"/>
          <w:lang w:val="kk-KZ"/>
        </w:rPr>
        <w:t xml:space="preserve">осы </w:t>
      </w:r>
      <w:r w:rsidRPr="006A3A99">
        <w:rPr>
          <w:sz w:val="24"/>
          <w:szCs w:val="24"/>
          <w:lang w:val="kk-KZ"/>
        </w:rPr>
        <w:t>мекенжай</w:t>
      </w:r>
      <w:r w:rsidR="00191834" w:rsidRPr="006A3A99">
        <w:rPr>
          <w:sz w:val="24"/>
          <w:szCs w:val="24"/>
          <w:lang w:val="kk-KZ"/>
        </w:rPr>
        <w:t xml:space="preserve">да қайта </w:t>
      </w:r>
      <w:r w:rsidRPr="006A3A99">
        <w:rPr>
          <w:sz w:val="24"/>
          <w:szCs w:val="24"/>
          <w:lang w:val="kk-KZ"/>
        </w:rPr>
        <w:t xml:space="preserve">өткізіледі. </w:t>
      </w:r>
    </w:p>
    <w:p w14:paraId="01C6C4DD" w14:textId="79BD8AD5" w:rsidR="00E337F0" w:rsidRPr="006A3A99" w:rsidRDefault="00E337F0" w:rsidP="00131E90">
      <w:pPr>
        <w:pStyle w:val="Body"/>
        <w:spacing w:before="120" w:after="120" w:line="240" w:lineRule="auto"/>
        <w:ind w:left="0" w:firstLine="567"/>
        <w:rPr>
          <w:sz w:val="24"/>
          <w:szCs w:val="24"/>
          <w:lang w:val="kk-KZ"/>
        </w:rPr>
      </w:pPr>
      <w:r w:rsidRPr="006A3A99">
        <w:rPr>
          <w:sz w:val="24"/>
          <w:szCs w:val="24"/>
          <w:lang w:val="kk-KZ"/>
        </w:rPr>
        <w:t xml:space="preserve">Жиналысқа қатысуға құқығы бар акционерлер тізімін жасау күні – </w:t>
      </w:r>
      <w:r w:rsidR="00EB1627">
        <w:rPr>
          <w:sz w:val="24"/>
          <w:szCs w:val="24"/>
          <w:lang w:val="kk-KZ"/>
        </w:rPr>
        <w:t>2022</w:t>
      </w:r>
      <w:r w:rsidRPr="006A3A99">
        <w:rPr>
          <w:sz w:val="24"/>
          <w:szCs w:val="24"/>
          <w:lang w:val="kk-KZ"/>
        </w:rPr>
        <w:t xml:space="preserve"> жылғы </w:t>
      </w:r>
      <w:r w:rsidR="00981AC5">
        <w:rPr>
          <w:sz w:val="24"/>
          <w:szCs w:val="24"/>
          <w:lang w:val="kk-KZ"/>
        </w:rPr>
        <w:t>30</w:t>
      </w:r>
      <w:r w:rsidRPr="006A3A99">
        <w:rPr>
          <w:sz w:val="24"/>
          <w:szCs w:val="24"/>
          <w:lang w:val="kk-KZ"/>
        </w:rPr>
        <w:t xml:space="preserve"> сәуір 00 сағат 00 минут.</w:t>
      </w:r>
    </w:p>
    <w:p w14:paraId="417B1259" w14:textId="77777777" w:rsidR="00E337F0" w:rsidRPr="006A3A99" w:rsidRDefault="00E337F0" w:rsidP="00832C29">
      <w:pPr>
        <w:pStyle w:val="Body"/>
        <w:spacing w:before="120" w:after="120" w:line="240" w:lineRule="auto"/>
        <w:ind w:left="0" w:firstLine="567"/>
        <w:rPr>
          <w:sz w:val="24"/>
          <w:szCs w:val="24"/>
          <w:lang w:val="kk-KZ"/>
        </w:rPr>
      </w:pPr>
      <w:r w:rsidRPr="006A3A99">
        <w:rPr>
          <w:sz w:val="24"/>
          <w:szCs w:val="24"/>
          <w:lang w:val="kk-KZ"/>
        </w:rPr>
        <w:lastRenderedPageBreak/>
        <w:t>Жиналыс күн тәртібінің мәселесі бойынша материалдар Жиналысты өткізу күніне дейін 10 күн бұрын Нұр</w:t>
      </w:r>
      <w:r w:rsidR="005843D8" w:rsidRPr="006A3A99">
        <w:rPr>
          <w:sz w:val="24"/>
          <w:szCs w:val="24"/>
          <w:lang w:val="kk-KZ"/>
        </w:rPr>
        <w:t>-С</w:t>
      </w:r>
      <w:r w:rsidRPr="006A3A99">
        <w:rPr>
          <w:sz w:val="24"/>
          <w:szCs w:val="24"/>
          <w:lang w:val="kk-KZ"/>
        </w:rPr>
        <w:t>ұлтан қаласы, Қабанбай батыр даңғылы, 17-үй, 12-қабат</w:t>
      </w:r>
      <w:r w:rsidR="005843D8" w:rsidRPr="006A3A99">
        <w:rPr>
          <w:sz w:val="24"/>
          <w:szCs w:val="24"/>
          <w:lang w:val="kk-KZ"/>
        </w:rPr>
        <w:t>,</w:t>
      </w:r>
      <w:r w:rsidRPr="006A3A99">
        <w:rPr>
          <w:sz w:val="24"/>
          <w:szCs w:val="24"/>
          <w:lang w:val="kk-KZ"/>
        </w:rPr>
        <w:t xml:space="preserve"> 1212-кабинет мекенжайы бойынша орналасқан Қоғамның ғимаратында, жұмыс күндері сағат 9.00-ден бастап 18.30-ға дейін, сондай-ақ </w:t>
      </w:r>
      <w:hyperlink r:id="rId12" w:history="1">
        <w:r w:rsidRPr="006A3A99">
          <w:rPr>
            <w:sz w:val="24"/>
            <w:szCs w:val="24"/>
            <w:lang w:val="kk-KZ"/>
          </w:rPr>
          <w:t>www.kmgep.kz</w:t>
        </w:r>
      </w:hyperlink>
      <w:r w:rsidRPr="006A3A99">
        <w:rPr>
          <w:sz w:val="24"/>
          <w:szCs w:val="24"/>
          <w:lang w:val="kk-KZ"/>
        </w:rPr>
        <w:t xml:space="preserve"> сайтында акционерлер</w:t>
      </w:r>
      <w:r w:rsidR="004243D6" w:rsidRPr="006A3A99">
        <w:rPr>
          <w:sz w:val="24"/>
          <w:szCs w:val="24"/>
          <w:lang w:val="kk-KZ"/>
        </w:rPr>
        <w:t>дің</w:t>
      </w:r>
      <w:r w:rsidRPr="006A3A99">
        <w:rPr>
          <w:sz w:val="24"/>
          <w:szCs w:val="24"/>
          <w:lang w:val="kk-KZ"/>
        </w:rPr>
        <w:t xml:space="preserve"> танысу</w:t>
      </w:r>
      <w:r w:rsidR="004243D6" w:rsidRPr="006A3A99">
        <w:rPr>
          <w:sz w:val="24"/>
          <w:szCs w:val="24"/>
          <w:lang w:val="kk-KZ"/>
        </w:rPr>
        <w:t>ы</w:t>
      </w:r>
      <w:r w:rsidRPr="006A3A99">
        <w:rPr>
          <w:sz w:val="24"/>
          <w:szCs w:val="24"/>
          <w:lang w:val="kk-KZ"/>
        </w:rPr>
        <w:t xml:space="preserve"> үшін қолжетімді болады. Қоғам акционерінің сұранысы болған жағдайда, Жиналыс күн тәртібінің мәселелері бойынша материалдар </w:t>
      </w:r>
      <w:r w:rsidR="00580941" w:rsidRPr="006A3A99">
        <w:rPr>
          <w:sz w:val="24"/>
          <w:szCs w:val="24"/>
          <w:lang w:val="kk-KZ"/>
        </w:rPr>
        <w:t xml:space="preserve">сұранысты алған күннен бастап 3 күн ішінде сол акционерге жіберіледі, бұл ретте құжаттардың көшірмелерін дайындау және құжаттарды жеткізу шығындарын акционер төлейді. </w:t>
      </w:r>
    </w:p>
    <w:p w14:paraId="297BC5CA" w14:textId="77777777" w:rsidR="002A0A04" w:rsidRPr="006A3A99" w:rsidRDefault="00580941" w:rsidP="00832C29">
      <w:pPr>
        <w:pStyle w:val="Body"/>
        <w:spacing w:before="120" w:after="120" w:line="240" w:lineRule="auto"/>
        <w:ind w:left="0" w:firstLine="567"/>
        <w:rPr>
          <w:sz w:val="24"/>
          <w:szCs w:val="24"/>
          <w:lang w:val="kk-KZ"/>
        </w:rPr>
      </w:pPr>
      <w:r w:rsidRPr="006A3A99">
        <w:rPr>
          <w:sz w:val="24"/>
          <w:szCs w:val="24"/>
          <w:lang w:val="kk-KZ"/>
        </w:rPr>
        <w:t>Жиналысты өткізу тәртібі</w:t>
      </w:r>
      <w:r w:rsidR="002A0A04" w:rsidRPr="006A3A99">
        <w:rPr>
          <w:sz w:val="24"/>
          <w:szCs w:val="24"/>
          <w:lang w:val="kk-KZ"/>
        </w:rPr>
        <w:t>:</w:t>
      </w:r>
    </w:p>
    <w:p w14:paraId="0C5F9E9E" w14:textId="77777777" w:rsidR="00580941" w:rsidRPr="006A3A99" w:rsidRDefault="002A0A04" w:rsidP="00832C29">
      <w:pPr>
        <w:pStyle w:val="Body"/>
        <w:spacing w:before="120" w:after="120" w:line="240" w:lineRule="auto"/>
        <w:ind w:left="0" w:firstLine="567"/>
        <w:rPr>
          <w:sz w:val="24"/>
          <w:szCs w:val="24"/>
          <w:lang w:val="kk-KZ"/>
        </w:rPr>
      </w:pPr>
      <w:bookmarkStart w:id="1" w:name="SUB480200"/>
      <w:bookmarkEnd w:id="1"/>
      <w:r w:rsidRPr="006A3A99">
        <w:rPr>
          <w:sz w:val="24"/>
          <w:szCs w:val="24"/>
          <w:lang w:val="kk-KZ"/>
        </w:rPr>
        <w:t>-</w:t>
      </w:r>
      <w:r w:rsidRPr="006A3A99">
        <w:rPr>
          <w:sz w:val="24"/>
          <w:szCs w:val="24"/>
          <w:lang w:val="kk-KZ"/>
        </w:rPr>
        <w:tab/>
      </w:r>
      <w:r w:rsidR="00580941" w:rsidRPr="006A3A99">
        <w:rPr>
          <w:sz w:val="24"/>
          <w:szCs w:val="24"/>
          <w:lang w:val="kk-KZ"/>
        </w:rPr>
        <w:t xml:space="preserve">Жиналыс келген акционерлерді (олардың өкілдерін) тіркегеннен кейін ашылады. Акционердің өкілі Жиналысқа қатысуға және дауыс беруге уәкілеттігін растайтын сенімхат ұсынуы тиіс. Тіркеуден өтпеген акционер (акционердің өкілі) кворумды анықтауда ескерілмейді және дауыс беруге құқығы жоқ; </w:t>
      </w:r>
    </w:p>
    <w:p w14:paraId="4B54CAC5" w14:textId="77777777" w:rsidR="00580941" w:rsidRPr="006A3A99" w:rsidRDefault="002A0A04" w:rsidP="00832C29">
      <w:pPr>
        <w:pStyle w:val="Body"/>
        <w:spacing w:before="120" w:after="120" w:line="240" w:lineRule="auto"/>
        <w:ind w:left="0" w:firstLine="567"/>
        <w:rPr>
          <w:sz w:val="24"/>
          <w:szCs w:val="24"/>
          <w:lang w:val="kk-KZ"/>
        </w:rPr>
      </w:pPr>
      <w:r w:rsidRPr="006A3A99">
        <w:rPr>
          <w:sz w:val="24"/>
          <w:szCs w:val="24"/>
          <w:lang w:val="kk-KZ"/>
        </w:rPr>
        <w:t>-</w:t>
      </w:r>
      <w:r w:rsidRPr="006A3A99">
        <w:rPr>
          <w:sz w:val="24"/>
          <w:szCs w:val="24"/>
          <w:lang w:val="kk-KZ"/>
        </w:rPr>
        <w:tab/>
      </w:r>
      <w:r w:rsidR="00580941" w:rsidRPr="006A3A99">
        <w:rPr>
          <w:sz w:val="24"/>
          <w:szCs w:val="24"/>
          <w:lang w:val="kk-KZ"/>
        </w:rPr>
        <w:t>артықшылықты акциялардың меншік иесі болып табылатын акционер Жиналысқа қатысып, онда қаралатын мәселелерді талқылауда қатысуға құқылы;</w:t>
      </w:r>
    </w:p>
    <w:p w14:paraId="0EF3CA53" w14:textId="77777777" w:rsidR="00580941" w:rsidRPr="006A3A99" w:rsidRDefault="00142A03" w:rsidP="00832C29">
      <w:pPr>
        <w:pStyle w:val="Body"/>
        <w:spacing w:before="120" w:after="120" w:line="240" w:lineRule="auto"/>
        <w:ind w:left="0" w:firstLine="567"/>
        <w:rPr>
          <w:sz w:val="24"/>
          <w:szCs w:val="24"/>
          <w:lang w:val="kk-KZ"/>
        </w:rPr>
      </w:pPr>
      <w:r w:rsidRPr="006A3A99">
        <w:rPr>
          <w:sz w:val="24"/>
          <w:szCs w:val="24"/>
          <w:lang w:val="kk-KZ"/>
        </w:rPr>
        <w:t>-</w:t>
      </w:r>
      <w:r w:rsidRPr="006A3A99">
        <w:rPr>
          <w:sz w:val="24"/>
          <w:szCs w:val="24"/>
          <w:lang w:val="kk-KZ"/>
        </w:rPr>
        <w:tab/>
      </w:r>
      <w:r w:rsidR="00580941" w:rsidRPr="006A3A99">
        <w:rPr>
          <w:sz w:val="24"/>
          <w:szCs w:val="24"/>
          <w:lang w:val="kk-KZ"/>
        </w:rPr>
        <w:t>Жиналысқа шақырылған тұлғалар қатыса алады, бұл ретте ондай тұлғалар Жиналыс төрағасының рұқсатымен Жиналыста сөз сөйлеуге құқылы;</w:t>
      </w:r>
    </w:p>
    <w:p w14:paraId="39A59510" w14:textId="77777777" w:rsidR="002A0A04" w:rsidRPr="006A3A99" w:rsidRDefault="00142A03" w:rsidP="00832C29">
      <w:pPr>
        <w:pStyle w:val="Body"/>
        <w:spacing w:before="120" w:after="120" w:line="240" w:lineRule="auto"/>
        <w:ind w:left="0" w:firstLine="567"/>
        <w:rPr>
          <w:sz w:val="24"/>
          <w:szCs w:val="24"/>
          <w:lang w:val="kk-KZ"/>
        </w:rPr>
      </w:pPr>
      <w:bookmarkStart w:id="2" w:name="SUB480300"/>
      <w:bookmarkEnd w:id="2"/>
      <w:r w:rsidRPr="006A3A99">
        <w:rPr>
          <w:sz w:val="24"/>
          <w:szCs w:val="24"/>
          <w:lang w:val="kk-KZ"/>
        </w:rPr>
        <w:t>-</w:t>
      </w:r>
      <w:r w:rsidRPr="006A3A99">
        <w:rPr>
          <w:sz w:val="24"/>
          <w:szCs w:val="24"/>
          <w:lang w:val="kk-KZ"/>
        </w:rPr>
        <w:tab/>
      </w:r>
      <w:r w:rsidR="00580941" w:rsidRPr="006A3A99">
        <w:rPr>
          <w:sz w:val="24"/>
          <w:szCs w:val="24"/>
          <w:lang w:val="kk-KZ"/>
        </w:rPr>
        <w:t>Жиналыс, кворум болған жағдайда, жарияланған уақытта ашылады;</w:t>
      </w:r>
    </w:p>
    <w:p w14:paraId="20546885" w14:textId="7EECFA86" w:rsidR="00580941" w:rsidRPr="006A3A99" w:rsidRDefault="00142A03" w:rsidP="00832C29">
      <w:pPr>
        <w:pStyle w:val="Body"/>
        <w:spacing w:before="120" w:after="120" w:line="240" w:lineRule="auto"/>
        <w:ind w:left="0" w:firstLine="567"/>
        <w:rPr>
          <w:sz w:val="24"/>
          <w:szCs w:val="24"/>
          <w:lang w:val="kk-KZ"/>
        </w:rPr>
      </w:pPr>
      <w:r w:rsidRPr="006A3A99">
        <w:rPr>
          <w:sz w:val="24"/>
          <w:szCs w:val="24"/>
          <w:lang w:val="kk-KZ"/>
        </w:rPr>
        <w:t>-</w:t>
      </w:r>
      <w:r w:rsidRPr="006A3A99">
        <w:rPr>
          <w:sz w:val="24"/>
          <w:szCs w:val="24"/>
          <w:lang w:val="kk-KZ"/>
        </w:rPr>
        <w:tab/>
      </w:r>
      <w:bookmarkStart w:id="3" w:name="SUB480400"/>
      <w:bookmarkEnd w:id="3"/>
      <w:r w:rsidR="00580941" w:rsidRPr="006A3A99">
        <w:rPr>
          <w:sz w:val="24"/>
          <w:szCs w:val="24"/>
          <w:lang w:val="kk-KZ"/>
        </w:rPr>
        <w:t>Жиналыс Жиналыс</w:t>
      </w:r>
      <w:r w:rsidR="00191834" w:rsidRPr="006A3A99">
        <w:rPr>
          <w:sz w:val="24"/>
          <w:szCs w:val="24"/>
          <w:lang w:val="kk-KZ"/>
        </w:rPr>
        <w:t>тың</w:t>
      </w:r>
      <w:r w:rsidR="00580941" w:rsidRPr="006A3A99">
        <w:rPr>
          <w:sz w:val="24"/>
          <w:szCs w:val="24"/>
          <w:lang w:val="kk-KZ"/>
        </w:rPr>
        <w:t xml:space="preserve"> төрағасын сайла</w:t>
      </w:r>
      <w:r w:rsidR="00191834" w:rsidRPr="006A3A99">
        <w:rPr>
          <w:sz w:val="24"/>
          <w:szCs w:val="24"/>
          <w:lang w:val="kk-KZ"/>
        </w:rPr>
        <w:t>йды</w:t>
      </w:r>
      <w:r w:rsidR="00580941" w:rsidRPr="006A3A99">
        <w:rPr>
          <w:sz w:val="24"/>
          <w:szCs w:val="24"/>
          <w:lang w:val="kk-KZ"/>
        </w:rPr>
        <w:t>. Қоғамның корпоративтік хатшысы Жиналыстың хатшысы болып табылады;</w:t>
      </w:r>
    </w:p>
    <w:p w14:paraId="613A8AC2" w14:textId="77777777" w:rsidR="00580941" w:rsidRPr="006A3A99" w:rsidRDefault="00142A03" w:rsidP="00832C29">
      <w:pPr>
        <w:pStyle w:val="Body"/>
        <w:spacing w:before="120" w:after="120" w:line="240" w:lineRule="auto"/>
        <w:ind w:left="0" w:firstLine="567"/>
        <w:rPr>
          <w:sz w:val="24"/>
          <w:szCs w:val="24"/>
          <w:lang w:val="kk-KZ"/>
        </w:rPr>
      </w:pPr>
      <w:bookmarkStart w:id="4" w:name="SUB480500"/>
      <w:bookmarkStart w:id="5" w:name="SUB480600"/>
      <w:bookmarkEnd w:id="4"/>
      <w:bookmarkEnd w:id="5"/>
      <w:r w:rsidRPr="006A3A99">
        <w:rPr>
          <w:sz w:val="24"/>
          <w:szCs w:val="24"/>
          <w:lang w:val="kk-KZ"/>
        </w:rPr>
        <w:t>-</w:t>
      </w:r>
      <w:r w:rsidRPr="006A3A99">
        <w:rPr>
          <w:sz w:val="24"/>
          <w:szCs w:val="24"/>
          <w:lang w:val="kk-KZ"/>
        </w:rPr>
        <w:tab/>
      </w:r>
      <w:r w:rsidR="00580941" w:rsidRPr="006A3A99">
        <w:rPr>
          <w:sz w:val="24"/>
          <w:szCs w:val="24"/>
          <w:lang w:val="kk-KZ"/>
        </w:rPr>
        <w:t>Жиналыс өз жұмысында үзіліс жасау туралы және жұмысының мерзімін ұзарту туралы, оның ішінде Жиналыс күн тәртібін</w:t>
      </w:r>
      <w:r w:rsidR="002C1A65" w:rsidRPr="006A3A99">
        <w:rPr>
          <w:sz w:val="24"/>
          <w:szCs w:val="24"/>
          <w:lang w:val="kk-KZ"/>
        </w:rPr>
        <w:t xml:space="preserve">ің мәселесін қарауды келесі күнге ауыстыру туралы шешім қабылдауға құқылы; </w:t>
      </w:r>
    </w:p>
    <w:p w14:paraId="1DEA2984" w14:textId="77777777" w:rsidR="002C1A65" w:rsidRPr="006A3A99" w:rsidRDefault="00142A03" w:rsidP="00832C29">
      <w:pPr>
        <w:pStyle w:val="Body"/>
        <w:spacing w:before="120" w:after="120" w:line="240" w:lineRule="auto"/>
        <w:ind w:left="0" w:firstLine="567"/>
        <w:rPr>
          <w:sz w:val="24"/>
          <w:szCs w:val="24"/>
          <w:lang w:val="kk-KZ"/>
        </w:rPr>
      </w:pPr>
      <w:bookmarkStart w:id="6" w:name="SUB480700"/>
      <w:bookmarkEnd w:id="6"/>
      <w:r w:rsidRPr="006A3A99">
        <w:rPr>
          <w:sz w:val="24"/>
          <w:szCs w:val="24"/>
          <w:lang w:val="kk-KZ"/>
        </w:rPr>
        <w:t>-</w:t>
      </w:r>
      <w:r w:rsidRPr="006A3A99">
        <w:rPr>
          <w:sz w:val="24"/>
          <w:szCs w:val="24"/>
          <w:lang w:val="kk-KZ"/>
        </w:rPr>
        <w:tab/>
      </w:r>
      <w:r w:rsidR="002C1A65" w:rsidRPr="006A3A99">
        <w:rPr>
          <w:sz w:val="24"/>
          <w:szCs w:val="24"/>
          <w:lang w:val="kk-KZ"/>
        </w:rPr>
        <w:t>Жиналыс күн тәртібінің мәселесі қаралып, ол бойынша шешім қабылданғаннан кейін ғана жабық деп жариялана алады.</w:t>
      </w:r>
    </w:p>
    <w:p w14:paraId="3B477C27" w14:textId="77777777" w:rsidR="002C1A65" w:rsidRPr="006A3A99" w:rsidRDefault="002C1A65" w:rsidP="00832C29">
      <w:pPr>
        <w:pStyle w:val="Body"/>
        <w:spacing w:before="120" w:after="120" w:line="240" w:lineRule="auto"/>
        <w:ind w:left="0" w:firstLine="567"/>
        <w:rPr>
          <w:sz w:val="24"/>
          <w:szCs w:val="24"/>
          <w:lang w:val="kk-KZ"/>
        </w:rPr>
      </w:pPr>
      <w:r w:rsidRPr="006A3A99">
        <w:rPr>
          <w:sz w:val="24"/>
          <w:szCs w:val="24"/>
          <w:lang w:val="kk-KZ"/>
        </w:rPr>
        <w:t xml:space="preserve">Жиналысты өткізудің өзге мәселелері «Акционерлік қоғамдар туралы» </w:t>
      </w:r>
      <w:r w:rsidR="009F2FBB" w:rsidRPr="006A3A99">
        <w:rPr>
          <w:sz w:val="24"/>
          <w:szCs w:val="24"/>
          <w:lang w:val="kk-KZ"/>
        </w:rPr>
        <w:t xml:space="preserve">Қазақстан Республикасының </w:t>
      </w:r>
      <w:r w:rsidRPr="006A3A99">
        <w:rPr>
          <w:sz w:val="24"/>
          <w:szCs w:val="24"/>
          <w:lang w:val="kk-KZ"/>
        </w:rPr>
        <w:t>Заңы</w:t>
      </w:r>
      <w:r w:rsidR="009F2FBB" w:rsidRPr="006A3A99">
        <w:rPr>
          <w:sz w:val="24"/>
          <w:szCs w:val="24"/>
          <w:lang w:val="kk-KZ"/>
        </w:rPr>
        <w:t>нда</w:t>
      </w:r>
      <w:r w:rsidRPr="006A3A99">
        <w:rPr>
          <w:sz w:val="24"/>
          <w:szCs w:val="24"/>
          <w:lang w:val="kk-KZ"/>
        </w:rPr>
        <w:t xml:space="preserve"> және Қоғамның жарғысы</w:t>
      </w:r>
      <w:r w:rsidR="009F2FBB" w:rsidRPr="006A3A99">
        <w:rPr>
          <w:sz w:val="24"/>
          <w:szCs w:val="24"/>
          <w:lang w:val="kk-KZ"/>
        </w:rPr>
        <w:t>нда белгіленген.</w:t>
      </w:r>
    </w:p>
    <w:p w14:paraId="4072BDC8" w14:textId="05802447" w:rsidR="002C1A65" w:rsidRPr="006A3A99" w:rsidRDefault="002C1A65" w:rsidP="00832C29">
      <w:pPr>
        <w:pStyle w:val="Body"/>
        <w:spacing w:before="120" w:after="120" w:line="240" w:lineRule="auto"/>
        <w:ind w:left="0" w:firstLine="567"/>
        <w:rPr>
          <w:sz w:val="24"/>
          <w:szCs w:val="24"/>
          <w:lang w:val="kk-KZ"/>
        </w:rPr>
      </w:pPr>
      <w:r w:rsidRPr="006A3A99">
        <w:rPr>
          <w:sz w:val="24"/>
          <w:szCs w:val="24"/>
          <w:lang w:val="kk-KZ"/>
        </w:rPr>
        <w:t>Күн тәртібінің мәсел</w:t>
      </w:r>
      <w:r w:rsidR="009F2FBB" w:rsidRPr="006A3A99">
        <w:rPr>
          <w:sz w:val="24"/>
          <w:szCs w:val="24"/>
          <w:lang w:val="kk-KZ"/>
        </w:rPr>
        <w:t>е</w:t>
      </w:r>
      <w:r w:rsidR="00B456A3" w:rsidRPr="006A3A99">
        <w:rPr>
          <w:sz w:val="24"/>
          <w:szCs w:val="24"/>
          <w:lang w:val="kk-KZ"/>
        </w:rPr>
        <w:t>лері</w:t>
      </w:r>
      <w:r w:rsidR="009F2FBB" w:rsidRPr="006A3A99">
        <w:rPr>
          <w:sz w:val="24"/>
          <w:szCs w:val="24"/>
          <w:lang w:val="kk-KZ"/>
        </w:rPr>
        <w:t xml:space="preserve"> бойынша сырттай дауыс беру көзделмеген</w:t>
      </w:r>
      <w:r w:rsidRPr="006A3A99">
        <w:rPr>
          <w:sz w:val="24"/>
          <w:szCs w:val="24"/>
          <w:lang w:val="kk-KZ"/>
        </w:rPr>
        <w:t>.</w:t>
      </w:r>
    </w:p>
    <w:p w14:paraId="0CE784CA" w14:textId="77777777" w:rsidR="002C1A65" w:rsidRPr="006A3A99" w:rsidRDefault="002C1A65" w:rsidP="00B456A3">
      <w:pPr>
        <w:spacing w:before="120" w:after="120" w:line="240" w:lineRule="auto"/>
        <w:ind w:firstLine="567"/>
        <w:jc w:val="both"/>
        <w:rPr>
          <w:sz w:val="24"/>
          <w:szCs w:val="24"/>
          <w:lang w:val="kk-KZ"/>
        </w:rPr>
      </w:pPr>
      <w:r w:rsidRPr="006A3A99">
        <w:rPr>
          <w:sz w:val="24"/>
          <w:szCs w:val="24"/>
          <w:lang w:val="kk-KZ"/>
        </w:rPr>
        <w:t xml:space="preserve">Жиналыс «Акционерлік қоғамдар туралы» </w:t>
      </w:r>
      <w:r w:rsidR="009F2FBB" w:rsidRPr="006A3A99">
        <w:rPr>
          <w:sz w:val="24"/>
          <w:szCs w:val="24"/>
          <w:lang w:val="kk-KZ"/>
        </w:rPr>
        <w:t>Қазақстан Республикасының Заңының 35-52-</w:t>
      </w:r>
      <w:r w:rsidRPr="006A3A99">
        <w:rPr>
          <w:sz w:val="24"/>
          <w:szCs w:val="24"/>
          <w:lang w:val="kk-KZ"/>
        </w:rPr>
        <w:t>баптарына сәйкес өткізіледі.</w:t>
      </w:r>
    </w:p>
    <w:sectPr w:rsidR="002C1A65" w:rsidRPr="006A3A99" w:rsidSect="0079646D">
      <w:headerReference w:type="first" r:id="rId13"/>
      <w:pgSz w:w="11907" w:h="16840" w:code="9"/>
      <w:pgMar w:top="1412" w:right="1367" w:bottom="1985" w:left="1281" w:header="1049" w:footer="87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432F9" w14:textId="77777777" w:rsidR="00A96C1E" w:rsidRDefault="00A96C1E">
      <w:r>
        <w:separator/>
      </w:r>
    </w:p>
  </w:endnote>
  <w:endnote w:type="continuationSeparator" w:id="0">
    <w:p w14:paraId="573C1596" w14:textId="77777777" w:rsidR="00A96C1E" w:rsidRDefault="00A9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01D9B" w14:textId="77777777" w:rsidR="00A96C1E" w:rsidRDefault="00A96C1E">
      <w:r>
        <w:separator/>
      </w:r>
    </w:p>
  </w:footnote>
  <w:footnote w:type="continuationSeparator" w:id="0">
    <w:p w14:paraId="005B9EFE" w14:textId="77777777" w:rsidR="00A96C1E" w:rsidRDefault="00A96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514A3" w14:textId="77777777" w:rsidR="00457118" w:rsidRDefault="00457118" w:rsidP="00457118">
    <w:pPr>
      <w:pStyle w:val="a4"/>
      <w:jc w:val="center"/>
    </w:pPr>
    <w:r>
      <w:rPr>
        <w:noProof/>
        <w:lang w:eastAsia="ru-RU"/>
      </w:rPr>
      <w:drawing>
        <wp:inline distT="0" distB="0" distL="0" distR="0" wp14:anchorId="64799851" wp14:editId="27D55A0E">
          <wp:extent cx="2676525" cy="774065"/>
          <wp:effectExtent l="0" t="0" r="952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7740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1CA7"/>
    <w:multiLevelType w:val="hybridMultilevel"/>
    <w:tmpl w:val="FFF057BE"/>
    <w:lvl w:ilvl="0" w:tplc="778C9E88">
      <w:start w:val="1"/>
      <w:numFmt w:val="decimal"/>
      <w:lvlText w:val="%1."/>
      <w:lvlJc w:val="left"/>
      <w:pPr>
        <w:ind w:left="927" w:hanging="360"/>
      </w:pPr>
      <w:rPr>
        <w:rFonts w:hint="default"/>
        <w:lang w:val="kk-KZ"/>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9DB7712"/>
    <w:multiLevelType w:val="hybridMultilevel"/>
    <w:tmpl w:val="7ECA91A0"/>
    <w:lvl w:ilvl="0" w:tplc="767A87C2">
      <w:start w:val="1"/>
      <w:numFmt w:val="decimal"/>
      <w:lvlText w:val="%1."/>
      <w:lvlJc w:val="left"/>
      <w:pPr>
        <w:tabs>
          <w:tab w:val="num" w:pos="785"/>
        </w:tabs>
        <w:ind w:left="785" w:hanging="360"/>
      </w:pPr>
      <w:rPr>
        <w:rFonts w:hint="default"/>
      </w:rPr>
    </w:lvl>
    <w:lvl w:ilvl="1" w:tplc="04190019">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
    <w:nsid w:val="32174933"/>
    <w:multiLevelType w:val="hybridMultilevel"/>
    <w:tmpl w:val="B1A2482C"/>
    <w:lvl w:ilvl="0" w:tplc="05CCE51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AA22751"/>
    <w:multiLevelType w:val="hybridMultilevel"/>
    <w:tmpl w:val="12B29F36"/>
    <w:lvl w:ilvl="0" w:tplc="73BC7370">
      <w:start w:val="1"/>
      <w:numFmt w:val="decimal"/>
      <w:lvlText w:val="%1."/>
      <w:lvlJc w:val="left"/>
      <w:pPr>
        <w:ind w:left="1080" w:hanging="540"/>
      </w:pPr>
      <w:rPr>
        <w:rFonts w:hint="default"/>
      </w:rPr>
    </w:lvl>
    <w:lvl w:ilvl="1" w:tplc="5EBCB6E4">
      <w:start w:val="1"/>
      <w:numFmt w:val="decimal"/>
      <w:lvlText w:val="%2."/>
      <w:lvlJc w:val="left"/>
      <w:pPr>
        <w:ind w:left="1620" w:hanging="360"/>
      </w:pPr>
      <w:rPr>
        <w:rFonts w:ascii="Times New Roman" w:eastAsia="Times New Roman" w:hAnsi="Times New Roman" w:cs="Times New Roman"/>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54650CE"/>
    <w:multiLevelType w:val="hybridMultilevel"/>
    <w:tmpl w:val="67BAD1D4"/>
    <w:lvl w:ilvl="0" w:tplc="749AD0C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7F3620A0"/>
    <w:multiLevelType w:val="hybridMultilevel"/>
    <w:tmpl w:val="A8AC74B8"/>
    <w:lvl w:ilvl="0" w:tplc="04190011">
      <w:start w:val="1"/>
      <w:numFmt w:val="decimal"/>
      <w:lvlText w:val="%1)"/>
      <w:lvlJc w:val="left"/>
      <w:pPr>
        <w:ind w:left="786"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6D"/>
    <w:rsid w:val="00004B05"/>
    <w:rsid w:val="00006930"/>
    <w:rsid w:val="00051EFE"/>
    <w:rsid w:val="00062D34"/>
    <w:rsid w:val="00066DD1"/>
    <w:rsid w:val="000754B8"/>
    <w:rsid w:val="00084174"/>
    <w:rsid w:val="000A3FAB"/>
    <w:rsid w:val="000B78EC"/>
    <w:rsid w:val="000D344B"/>
    <w:rsid w:val="000D39AF"/>
    <w:rsid w:val="000D3BD0"/>
    <w:rsid w:val="000D553D"/>
    <w:rsid w:val="000E20AD"/>
    <w:rsid w:val="000E70A9"/>
    <w:rsid w:val="000F062F"/>
    <w:rsid w:val="000F0AD8"/>
    <w:rsid w:val="000F5D45"/>
    <w:rsid w:val="001007AE"/>
    <w:rsid w:val="00105FD1"/>
    <w:rsid w:val="00131E90"/>
    <w:rsid w:val="00133C26"/>
    <w:rsid w:val="00133D78"/>
    <w:rsid w:val="00142A03"/>
    <w:rsid w:val="00142D93"/>
    <w:rsid w:val="00143DC6"/>
    <w:rsid w:val="0014769B"/>
    <w:rsid w:val="00152A94"/>
    <w:rsid w:val="00155B9D"/>
    <w:rsid w:val="00156A55"/>
    <w:rsid w:val="00165A25"/>
    <w:rsid w:val="00172552"/>
    <w:rsid w:val="00177E7D"/>
    <w:rsid w:val="00182EAB"/>
    <w:rsid w:val="00184C2B"/>
    <w:rsid w:val="0018646F"/>
    <w:rsid w:val="00187279"/>
    <w:rsid w:val="00191834"/>
    <w:rsid w:val="001C76F1"/>
    <w:rsid w:val="001F173E"/>
    <w:rsid w:val="001F40E5"/>
    <w:rsid w:val="00210E02"/>
    <w:rsid w:val="00212953"/>
    <w:rsid w:val="002248CD"/>
    <w:rsid w:val="00245C1C"/>
    <w:rsid w:val="00253EDC"/>
    <w:rsid w:val="00255B5B"/>
    <w:rsid w:val="00255CD1"/>
    <w:rsid w:val="00257201"/>
    <w:rsid w:val="002575FF"/>
    <w:rsid w:val="00265CA0"/>
    <w:rsid w:val="002844BD"/>
    <w:rsid w:val="0028508E"/>
    <w:rsid w:val="00294DB7"/>
    <w:rsid w:val="002A0925"/>
    <w:rsid w:val="002A0A04"/>
    <w:rsid w:val="002A6744"/>
    <w:rsid w:val="002A77D4"/>
    <w:rsid w:val="002C1A65"/>
    <w:rsid w:val="002C4534"/>
    <w:rsid w:val="002E0E59"/>
    <w:rsid w:val="002E475A"/>
    <w:rsid w:val="002F708A"/>
    <w:rsid w:val="0030265D"/>
    <w:rsid w:val="00305A30"/>
    <w:rsid w:val="00310A92"/>
    <w:rsid w:val="0034201F"/>
    <w:rsid w:val="00346930"/>
    <w:rsid w:val="00350E0B"/>
    <w:rsid w:val="00355472"/>
    <w:rsid w:val="00360797"/>
    <w:rsid w:val="00362489"/>
    <w:rsid w:val="00376C54"/>
    <w:rsid w:val="00385136"/>
    <w:rsid w:val="00387F61"/>
    <w:rsid w:val="003956A5"/>
    <w:rsid w:val="00396609"/>
    <w:rsid w:val="003A1843"/>
    <w:rsid w:val="003A2CF8"/>
    <w:rsid w:val="003A32ED"/>
    <w:rsid w:val="003A3AA6"/>
    <w:rsid w:val="003B402C"/>
    <w:rsid w:val="003B6C09"/>
    <w:rsid w:val="003D1B5A"/>
    <w:rsid w:val="003D6C73"/>
    <w:rsid w:val="003E12B8"/>
    <w:rsid w:val="003E7879"/>
    <w:rsid w:val="003F1F4F"/>
    <w:rsid w:val="003F3926"/>
    <w:rsid w:val="003F6885"/>
    <w:rsid w:val="00405E18"/>
    <w:rsid w:val="004243D6"/>
    <w:rsid w:val="00436845"/>
    <w:rsid w:val="0045078D"/>
    <w:rsid w:val="00457118"/>
    <w:rsid w:val="00474798"/>
    <w:rsid w:val="00481CE9"/>
    <w:rsid w:val="00484329"/>
    <w:rsid w:val="00484ACE"/>
    <w:rsid w:val="004A0F43"/>
    <w:rsid w:val="004B121A"/>
    <w:rsid w:val="004B1222"/>
    <w:rsid w:val="004B1582"/>
    <w:rsid w:val="004E725E"/>
    <w:rsid w:val="004F08EC"/>
    <w:rsid w:val="00503ECD"/>
    <w:rsid w:val="0054590A"/>
    <w:rsid w:val="00580941"/>
    <w:rsid w:val="005843D8"/>
    <w:rsid w:val="005953AF"/>
    <w:rsid w:val="005A78B3"/>
    <w:rsid w:val="005B384C"/>
    <w:rsid w:val="005C4C6D"/>
    <w:rsid w:val="005C632A"/>
    <w:rsid w:val="005D7D3E"/>
    <w:rsid w:val="005E40E1"/>
    <w:rsid w:val="005E7068"/>
    <w:rsid w:val="005F5EFB"/>
    <w:rsid w:val="0060456D"/>
    <w:rsid w:val="00611A16"/>
    <w:rsid w:val="006120EF"/>
    <w:rsid w:val="00614F00"/>
    <w:rsid w:val="006252F7"/>
    <w:rsid w:val="00631495"/>
    <w:rsid w:val="006416DF"/>
    <w:rsid w:val="006524B0"/>
    <w:rsid w:val="006550A5"/>
    <w:rsid w:val="006819D6"/>
    <w:rsid w:val="006920C4"/>
    <w:rsid w:val="006A07F9"/>
    <w:rsid w:val="006A2D02"/>
    <w:rsid w:val="006A3A99"/>
    <w:rsid w:val="006B1BD0"/>
    <w:rsid w:val="006B44DD"/>
    <w:rsid w:val="006B5641"/>
    <w:rsid w:val="006B7CF2"/>
    <w:rsid w:val="006C07E4"/>
    <w:rsid w:val="006C1CDC"/>
    <w:rsid w:val="006D29CB"/>
    <w:rsid w:val="006E45F4"/>
    <w:rsid w:val="006E6FC8"/>
    <w:rsid w:val="00722177"/>
    <w:rsid w:val="00724C73"/>
    <w:rsid w:val="007321B3"/>
    <w:rsid w:val="007433CA"/>
    <w:rsid w:val="0078222B"/>
    <w:rsid w:val="00784D18"/>
    <w:rsid w:val="007870B5"/>
    <w:rsid w:val="00787BD8"/>
    <w:rsid w:val="0079646D"/>
    <w:rsid w:val="007A3448"/>
    <w:rsid w:val="007B266A"/>
    <w:rsid w:val="007B4580"/>
    <w:rsid w:val="007B5825"/>
    <w:rsid w:val="007C65CF"/>
    <w:rsid w:val="007C699B"/>
    <w:rsid w:val="007E4034"/>
    <w:rsid w:val="007F3C6A"/>
    <w:rsid w:val="00832C29"/>
    <w:rsid w:val="0083400C"/>
    <w:rsid w:val="00837CA8"/>
    <w:rsid w:val="00841CEE"/>
    <w:rsid w:val="00856669"/>
    <w:rsid w:val="00860940"/>
    <w:rsid w:val="008671C0"/>
    <w:rsid w:val="0086757C"/>
    <w:rsid w:val="008A51F8"/>
    <w:rsid w:val="008C310B"/>
    <w:rsid w:val="008C737E"/>
    <w:rsid w:val="008D0717"/>
    <w:rsid w:val="00901874"/>
    <w:rsid w:val="00902012"/>
    <w:rsid w:val="00904F38"/>
    <w:rsid w:val="0091457F"/>
    <w:rsid w:val="00921C09"/>
    <w:rsid w:val="00925C3B"/>
    <w:rsid w:val="00931707"/>
    <w:rsid w:val="009447D4"/>
    <w:rsid w:val="00960D7D"/>
    <w:rsid w:val="00981AC5"/>
    <w:rsid w:val="0098554B"/>
    <w:rsid w:val="009B15F9"/>
    <w:rsid w:val="009C2456"/>
    <w:rsid w:val="009D6DDF"/>
    <w:rsid w:val="009F2FBB"/>
    <w:rsid w:val="009F6BE6"/>
    <w:rsid w:val="00A0020E"/>
    <w:rsid w:val="00A06D04"/>
    <w:rsid w:val="00A10EAC"/>
    <w:rsid w:val="00A20CD8"/>
    <w:rsid w:val="00A27B8B"/>
    <w:rsid w:val="00A32CFF"/>
    <w:rsid w:val="00A34A58"/>
    <w:rsid w:val="00A41106"/>
    <w:rsid w:val="00A4734E"/>
    <w:rsid w:val="00A54112"/>
    <w:rsid w:val="00A7153F"/>
    <w:rsid w:val="00A75ECF"/>
    <w:rsid w:val="00A82140"/>
    <w:rsid w:val="00A9070D"/>
    <w:rsid w:val="00A96C1E"/>
    <w:rsid w:val="00AF128E"/>
    <w:rsid w:val="00B02036"/>
    <w:rsid w:val="00B02A40"/>
    <w:rsid w:val="00B046D1"/>
    <w:rsid w:val="00B0545D"/>
    <w:rsid w:val="00B13442"/>
    <w:rsid w:val="00B15162"/>
    <w:rsid w:val="00B203E5"/>
    <w:rsid w:val="00B456A3"/>
    <w:rsid w:val="00B46B2B"/>
    <w:rsid w:val="00B60A55"/>
    <w:rsid w:val="00B60AB9"/>
    <w:rsid w:val="00B61FA9"/>
    <w:rsid w:val="00B72FEB"/>
    <w:rsid w:val="00B7690F"/>
    <w:rsid w:val="00BA36B8"/>
    <w:rsid w:val="00BA5BBA"/>
    <w:rsid w:val="00BB182D"/>
    <w:rsid w:val="00BB5825"/>
    <w:rsid w:val="00BE4086"/>
    <w:rsid w:val="00BE6C38"/>
    <w:rsid w:val="00C20209"/>
    <w:rsid w:val="00C41AE2"/>
    <w:rsid w:val="00C459EA"/>
    <w:rsid w:val="00C51CAC"/>
    <w:rsid w:val="00C639ED"/>
    <w:rsid w:val="00C806C2"/>
    <w:rsid w:val="00C85366"/>
    <w:rsid w:val="00C9032F"/>
    <w:rsid w:val="00C95102"/>
    <w:rsid w:val="00C95261"/>
    <w:rsid w:val="00CA2F72"/>
    <w:rsid w:val="00CC32A7"/>
    <w:rsid w:val="00CD3D4B"/>
    <w:rsid w:val="00CD64E4"/>
    <w:rsid w:val="00CE77B7"/>
    <w:rsid w:val="00D02004"/>
    <w:rsid w:val="00D02147"/>
    <w:rsid w:val="00D3083D"/>
    <w:rsid w:val="00D30AFF"/>
    <w:rsid w:val="00D37463"/>
    <w:rsid w:val="00D50B81"/>
    <w:rsid w:val="00D51448"/>
    <w:rsid w:val="00D519D6"/>
    <w:rsid w:val="00D541AB"/>
    <w:rsid w:val="00D57E6F"/>
    <w:rsid w:val="00D70996"/>
    <w:rsid w:val="00D74105"/>
    <w:rsid w:val="00D920D5"/>
    <w:rsid w:val="00D93759"/>
    <w:rsid w:val="00D975E5"/>
    <w:rsid w:val="00DB02D6"/>
    <w:rsid w:val="00DC1764"/>
    <w:rsid w:val="00DD56F5"/>
    <w:rsid w:val="00DE1DA1"/>
    <w:rsid w:val="00DE5F40"/>
    <w:rsid w:val="00DF2458"/>
    <w:rsid w:val="00DF64CE"/>
    <w:rsid w:val="00E02F5E"/>
    <w:rsid w:val="00E06307"/>
    <w:rsid w:val="00E337F0"/>
    <w:rsid w:val="00E33AE7"/>
    <w:rsid w:val="00E508FD"/>
    <w:rsid w:val="00E776F8"/>
    <w:rsid w:val="00E90807"/>
    <w:rsid w:val="00E9504D"/>
    <w:rsid w:val="00EA7FC6"/>
    <w:rsid w:val="00EB142A"/>
    <w:rsid w:val="00EB1627"/>
    <w:rsid w:val="00EC2B67"/>
    <w:rsid w:val="00ED470E"/>
    <w:rsid w:val="00F03A1F"/>
    <w:rsid w:val="00F21E16"/>
    <w:rsid w:val="00F24486"/>
    <w:rsid w:val="00F26403"/>
    <w:rsid w:val="00F26FAD"/>
    <w:rsid w:val="00F343CB"/>
    <w:rsid w:val="00F40C9B"/>
    <w:rsid w:val="00F45D1D"/>
    <w:rsid w:val="00F52A6D"/>
    <w:rsid w:val="00F557F5"/>
    <w:rsid w:val="00F66635"/>
    <w:rsid w:val="00F77A71"/>
    <w:rsid w:val="00FA710F"/>
    <w:rsid w:val="00FB1C73"/>
    <w:rsid w:val="00FC44A0"/>
    <w:rsid w:val="00FD013E"/>
    <w:rsid w:val="00FD3898"/>
    <w:rsid w:val="00FF4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7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46D"/>
    <w:pPr>
      <w:spacing w:after="140" w:line="290" w:lineRule="auto"/>
    </w:pPr>
    <w:rPr>
      <w:rFonts w:eastAsia="Times New Roman"/>
      <w:kern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link w:val="Body0"/>
    <w:rsid w:val="0079646D"/>
    <w:pPr>
      <w:ind w:left="425"/>
      <w:jc w:val="both"/>
    </w:pPr>
  </w:style>
  <w:style w:type="paragraph" w:customStyle="1" w:styleId="Head-C">
    <w:name w:val="Head - C"/>
    <w:basedOn w:val="a"/>
    <w:next w:val="Body"/>
    <w:link w:val="Head-CChar"/>
    <w:rsid w:val="0079646D"/>
    <w:pPr>
      <w:keepNext/>
      <w:pageBreakBefore/>
      <w:spacing w:before="295" w:after="180"/>
      <w:ind w:left="425"/>
      <w:jc w:val="center"/>
      <w:outlineLvl w:val="0"/>
    </w:pPr>
    <w:rPr>
      <w:b/>
      <w:sz w:val="22"/>
    </w:rPr>
  </w:style>
  <w:style w:type="character" w:customStyle="1" w:styleId="Head-CChar">
    <w:name w:val="Head - C Char"/>
    <w:link w:val="Head-C"/>
    <w:rsid w:val="0079646D"/>
    <w:rPr>
      <w:b/>
      <w:kern w:val="20"/>
      <w:sz w:val="22"/>
      <w:lang w:val="ru-RU" w:eastAsia="en-US" w:bidi="ar-SA"/>
    </w:rPr>
  </w:style>
  <w:style w:type="character" w:customStyle="1" w:styleId="Body0">
    <w:name w:val="Body Знак"/>
    <w:link w:val="Body"/>
    <w:rsid w:val="0079646D"/>
    <w:rPr>
      <w:kern w:val="20"/>
      <w:lang w:val="ru-RU" w:eastAsia="en-US" w:bidi="ar-SA"/>
    </w:rPr>
  </w:style>
  <w:style w:type="paragraph" w:styleId="a3">
    <w:name w:val="Balloon Text"/>
    <w:basedOn w:val="a"/>
    <w:semiHidden/>
    <w:rsid w:val="00F52A6D"/>
    <w:rPr>
      <w:rFonts w:ascii="Tahoma" w:hAnsi="Tahoma" w:cs="Tahoma"/>
      <w:sz w:val="16"/>
      <w:szCs w:val="16"/>
    </w:rPr>
  </w:style>
  <w:style w:type="paragraph" w:styleId="a4">
    <w:name w:val="header"/>
    <w:basedOn w:val="a"/>
    <w:link w:val="a5"/>
    <w:unhideWhenUsed/>
    <w:rsid w:val="006819D6"/>
    <w:pPr>
      <w:tabs>
        <w:tab w:val="center" w:pos="4680"/>
        <w:tab w:val="right" w:pos="9360"/>
      </w:tabs>
      <w:spacing w:after="0" w:line="240" w:lineRule="auto"/>
    </w:pPr>
  </w:style>
  <w:style w:type="character" w:customStyle="1" w:styleId="a5">
    <w:name w:val="Верхний колонтитул Знак"/>
    <w:basedOn w:val="a0"/>
    <w:link w:val="a4"/>
    <w:rsid w:val="006819D6"/>
    <w:rPr>
      <w:rFonts w:eastAsia="Times New Roman"/>
      <w:kern w:val="20"/>
      <w:lang w:eastAsia="en-US"/>
    </w:rPr>
  </w:style>
  <w:style w:type="paragraph" w:styleId="a6">
    <w:name w:val="footer"/>
    <w:basedOn w:val="a"/>
    <w:link w:val="a7"/>
    <w:unhideWhenUsed/>
    <w:rsid w:val="006819D6"/>
    <w:pPr>
      <w:tabs>
        <w:tab w:val="center" w:pos="4680"/>
        <w:tab w:val="right" w:pos="9360"/>
      </w:tabs>
      <w:spacing w:after="0" w:line="240" w:lineRule="auto"/>
    </w:pPr>
  </w:style>
  <w:style w:type="character" w:customStyle="1" w:styleId="a7">
    <w:name w:val="Нижний колонтитул Знак"/>
    <w:basedOn w:val="a0"/>
    <w:link w:val="a6"/>
    <w:rsid w:val="006819D6"/>
    <w:rPr>
      <w:rFonts w:eastAsia="Times New Roman"/>
      <w:kern w:val="20"/>
      <w:lang w:eastAsia="en-US"/>
    </w:rPr>
  </w:style>
  <w:style w:type="character" w:styleId="a8">
    <w:name w:val="Hyperlink"/>
    <w:basedOn w:val="a0"/>
    <w:uiPriority w:val="99"/>
    <w:rsid w:val="00DB02D6"/>
    <w:rPr>
      <w:color w:val="0000FF"/>
      <w:u w:val="single"/>
    </w:rPr>
  </w:style>
  <w:style w:type="paragraph" w:styleId="a9">
    <w:name w:val="List Paragraph"/>
    <w:basedOn w:val="a"/>
    <w:uiPriority w:val="34"/>
    <w:qFormat/>
    <w:rsid w:val="00625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46D"/>
    <w:pPr>
      <w:spacing w:after="140" w:line="290" w:lineRule="auto"/>
    </w:pPr>
    <w:rPr>
      <w:rFonts w:eastAsia="Times New Roman"/>
      <w:kern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link w:val="Body0"/>
    <w:rsid w:val="0079646D"/>
    <w:pPr>
      <w:ind w:left="425"/>
      <w:jc w:val="both"/>
    </w:pPr>
  </w:style>
  <w:style w:type="paragraph" w:customStyle="1" w:styleId="Head-C">
    <w:name w:val="Head - C"/>
    <w:basedOn w:val="a"/>
    <w:next w:val="Body"/>
    <w:link w:val="Head-CChar"/>
    <w:rsid w:val="0079646D"/>
    <w:pPr>
      <w:keepNext/>
      <w:pageBreakBefore/>
      <w:spacing w:before="295" w:after="180"/>
      <w:ind w:left="425"/>
      <w:jc w:val="center"/>
      <w:outlineLvl w:val="0"/>
    </w:pPr>
    <w:rPr>
      <w:b/>
      <w:sz w:val="22"/>
    </w:rPr>
  </w:style>
  <w:style w:type="character" w:customStyle="1" w:styleId="Head-CChar">
    <w:name w:val="Head - C Char"/>
    <w:link w:val="Head-C"/>
    <w:rsid w:val="0079646D"/>
    <w:rPr>
      <w:b/>
      <w:kern w:val="20"/>
      <w:sz w:val="22"/>
      <w:lang w:val="ru-RU" w:eastAsia="en-US" w:bidi="ar-SA"/>
    </w:rPr>
  </w:style>
  <w:style w:type="character" w:customStyle="1" w:styleId="Body0">
    <w:name w:val="Body Знак"/>
    <w:link w:val="Body"/>
    <w:rsid w:val="0079646D"/>
    <w:rPr>
      <w:kern w:val="20"/>
      <w:lang w:val="ru-RU" w:eastAsia="en-US" w:bidi="ar-SA"/>
    </w:rPr>
  </w:style>
  <w:style w:type="paragraph" w:styleId="a3">
    <w:name w:val="Balloon Text"/>
    <w:basedOn w:val="a"/>
    <w:semiHidden/>
    <w:rsid w:val="00F52A6D"/>
    <w:rPr>
      <w:rFonts w:ascii="Tahoma" w:hAnsi="Tahoma" w:cs="Tahoma"/>
      <w:sz w:val="16"/>
      <w:szCs w:val="16"/>
    </w:rPr>
  </w:style>
  <w:style w:type="paragraph" w:styleId="a4">
    <w:name w:val="header"/>
    <w:basedOn w:val="a"/>
    <w:link w:val="a5"/>
    <w:unhideWhenUsed/>
    <w:rsid w:val="006819D6"/>
    <w:pPr>
      <w:tabs>
        <w:tab w:val="center" w:pos="4680"/>
        <w:tab w:val="right" w:pos="9360"/>
      </w:tabs>
      <w:spacing w:after="0" w:line="240" w:lineRule="auto"/>
    </w:pPr>
  </w:style>
  <w:style w:type="character" w:customStyle="1" w:styleId="a5">
    <w:name w:val="Верхний колонтитул Знак"/>
    <w:basedOn w:val="a0"/>
    <w:link w:val="a4"/>
    <w:rsid w:val="006819D6"/>
    <w:rPr>
      <w:rFonts w:eastAsia="Times New Roman"/>
      <w:kern w:val="20"/>
      <w:lang w:eastAsia="en-US"/>
    </w:rPr>
  </w:style>
  <w:style w:type="paragraph" w:styleId="a6">
    <w:name w:val="footer"/>
    <w:basedOn w:val="a"/>
    <w:link w:val="a7"/>
    <w:unhideWhenUsed/>
    <w:rsid w:val="006819D6"/>
    <w:pPr>
      <w:tabs>
        <w:tab w:val="center" w:pos="4680"/>
        <w:tab w:val="right" w:pos="9360"/>
      </w:tabs>
      <w:spacing w:after="0" w:line="240" w:lineRule="auto"/>
    </w:pPr>
  </w:style>
  <w:style w:type="character" w:customStyle="1" w:styleId="a7">
    <w:name w:val="Нижний колонтитул Знак"/>
    <w:basedOn w:val="a0"/>
    <w:link w:val="a6"/>
    <w:rsid w:val="006819D6"/>
    <w:rPr>
      <w:rFonts w:eastAsia="Times New Roman"/>
      <w:kern w:val="20"/>
      <w:lang w:eastAsia="en-US"/>
    </w:rPr>
  </w:style>
  <w:style w:type="character" w:styleId="a8">
    <w:name w:val="Hyperlink"/>
    <w:basedOn w:val="a0"/>
    <w:uiPriority w:val="99"/>
    <w:rsid w:val="00DB02D6"/>
    <w:rPr>
      <w:color w:val="0000FF"/>
      <w:u w:val="single"/>
    </w:rPr>
  </w:style>
  <w:style w:type="paragraph" w:styleId="a9">
    <w:name w:val="List Paragraph"/>
    <w:basedOn w:val="a"/>
    <w:uiPriority w:val="34"/>
    <w:qFormat/>
    <w:rsid w:val="00625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kmgep.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greement" ma:contentTypeID="0x0101005AC049F8E48D934DAFB304B8493E23210100AD61DF422893814DA27CFA97A5134B98" ma:contentTypeVersion="43" ma:contentTypeDescription="" ma:contentTypeScope="" ma:versionID="1ead03070e55b70de5ea5ad36d735827">
  <xsd:schema xmlns:xsd="http://www.w3.org/2001/XMLSchema" xmlns:xs="http://www.w3.org/2001/XMLSchema" xmlns:p="http://schemas.microsoft.com/office/2006/metadata/properties" xmlns:ns2="104827fe-8cf7-4647-9e91-76044acf55dd" xmlns:ns4="3a5642c7-c930-41ad-97f7-ecedae30b0f7" xmlns:ns6="ffa4de5e-db87-4625-83e7-385dafedb73c" xmlns:ns7="9bd77649-659d-478a-93f5-dbd353611577" xmlns:ns9="81b7c326-ab44-42f6-a24e-dd07872709fc" targetNamespace="http://schemas.microsoft.com/office/2006/metadata/properties" ma:root="true" ma:fieldsID="5a9086925805d3f8cf649efd4e993f5f" ns2:_="" ns4:_="" ns6:_="" ns7:_="" ns9:_="">
    <xsd:import namespace="104827fe-8cf7-4647-9e91-76044acf55dd"/>
    <xsd:import namespace="3a5642c7-c930-41ad-97f7-ecedae30b0f7"/>
    <xsd:import namespace="ffa4de5e-db87-4625-83e7-385dafedb73c"/>
    <xsd:import namespace="9bd77649-659d-478a-93f5-dbd353611577"/>
    <xsd:import namespace="81b7c326-ab44-42f6-a24e-dd07872709fc"/>
    <xsd:element name="properties">
      <xsd:complexType>
        <xsd:sequence>
          <xsd:element name="documentManagement">
            <xsd:complexType>
              <xsd:all>
                <xsd:element ref="ns2:Primary_x0020_Author" minOccurs="0"/>
                <xsd:element ref="ns2:Authors" minOccurs="0"/>
                <xsd:element ref="ns4:Author0" minOccurs="0"/>
                <xsd:element ref="ns6:ConversationTopic" minOccurs="0"/>
                <xsd:element ref="ns7:Attach_x0020_Count" minOccurs="0"/>
                <xsd:element ref="ns7:BCC" minOccurs="0"/>
                <xsd:element ref="ns7:CC" minOccurs="0"/>
                <xsd:element ref="ns7:From" minOccurs="0"/>
                <xsd:element ref="ns7:Importance" minOccurs="0"/>
                <xsd:element ref="ns7:ReceivedTime" minOccurs="0"/>
                <xsd:element ref="ns7:SentOn" minOccurs="0"/>
                <xsd:element ref="ns7:To" minOccurs="0"/>
                <xsd:element ref="ns9:_dlc_DocId" minOccurs="0"/>
                <xsd:element ref="ns9:_dlc_DocIdUrl" minOccurs="0"/>
                <xsd:element ref="ns9: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827fe-8cf7-4647-9e91-76044acf55dd" elementFormDefault="qualified">
    <xsd:import namespace="http://schemas.microsoft.com/office/2006/documentManagement/types"/>
    <xsd:import namespace="http://schemas.microsoft.com/office/infopath/2007/PartnerControls"/>
    <xsd:element name="Primary_x0020_Author" ma:index="2" nillable="true" ma:displayName="Primary Author" ma:list="UserInfo" ma:SharePointGroup="0" ma:internalName="Primary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s" ma:index="3" nillable="true" ma:displayName="Authors" ma:internalName="Autho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42c7-c930-41ad-97f7-ecedae30b0f7" elementFormDefault="qualified">
    <xsd:import namespace="http://schemas.microsoft.com/office/2006/documentManagement/types"/>
    <xsd:import namespace="http://schemas.microsoft.com/office/infopath/2007/PartnerControls"/>
    <xsd:element name="Author0" ma:index="12"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a4de5e-db87-4625-83e7-385dafedb73c" elementFormDefault="qualified">
    <xsd:import namespace="http://schemas.microsoft.com/office/2006/documentManagement/types"/>
    <xsd:import namespace="http://schemas.microsoft.com/office/infopath/2007/PartnerControls"/>
    <xsd:element name="ConversationTopic" ma:index="14" nillable="true" ma:displayName="ConversationTopic" ma:hidden="true" ma:internalName="Conversation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77649-659d-478a-93f5-dbd353611577" elementFormDefault="qualified">
    <xsd:import namespace="http://schemas.microsoft.com/office/2006/documentManagement/types"/>
    <xsd:import namespace="http://schemas.microsoft.com/office/infopath/2007/PartnerControls"/>
    <xsd:element name="Attach_x0020_Count" ma:index="15" nillable="true" ma:displayName="Attach Count" ma:internalName="Attach_x0020_Count">
      <xsd:simpleType>
        <xsd:restriction base="dms:Text">
          <xsd:maxLength value="255"/>
        </xsd:restriction>
      </xsd:simpleType>
    </xsd:element>
    <xsd:element name="BCC" ma:index="16" nillable="true" ma:displayName="BCC" ma:internalName="BCC">
      <xsd:simpleType>
        <xsd:restriction base="dms:Text">
          <xsd:maxLength value="255"/>
        </xsd:restriction>
      </xsd:simpleType>
    </xsd:element>
    <xsd:element name="CC" ma:index="17" nillable="true" ma:displayName="CC" ma:internalName="CC">
      <xsd:simpleType>
        <xsd:restriction base="dms:Text">
          <xsd:maxLength value="255"/>
        </xsd:restriction>
      </xsd:simpleType>
    </xsd:element>
    <xsd:element name="From" ma:index="18" nillable="true" ma:displayName="From" ma:internalName="From">
      <xsd:simpleType>
        <xsd:restriction base="dms:Text">
          <xsd:maxLength value="255"/>
        </xsd:restriction>
      </xsd:simpleType>
    </xsd:element>
    <xsd:element name="Importance" ma:index="19" nillable="true" ma:displayName="Importance" ma:internalName="Importance">
      <xsd:simpleType>
        <xsd:restriction base="dms:Text">
          <xsd:maxLength value="255"/>
        </xsd:restriction>
      </xsd:simpleType>
    </xsd:element>
    <xsd:element name="ReceivedTime" ma:index="20" nillable="true" ma:displayName="ReceivedTime" ma:format="DateTime" ma:internalName="ReceivedTime">
      <xsd:simpleType>
        <xsd:restriction base="dms:DateTime"/>
      </xsd:simpleType>
    </xsd:element>
    <xsd:element name="SentOn" ma:index="21" nillable="true" ma:displayName="SentOn" ma:format="DateTime" ma:internalName="SentOn">
      <xsd:simpleType>
        <xsd:restriction base="dms:DateTime"/>
      </xsd:simpleType>
    </xsd:element>
    <xsd:element name="To" ma:index="22" nillable="true" ma:displayName="To" ma:internalName="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7c326-ab44-42f6-a24e-dd07872709fc"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mary_x0020_Author xmlns="104827fe-8cf7-4647-9e91-76044acf55dd">
      <UserInfo>
        <DisplayName/>
        <AccountId xsi:nil="true"/>
        <AccountType/>
      </UserInfo>
    </Primary_x0020_Author>
    <Authors xmlns="104827fe-8cf7-4647-9e91-76044acf55dd" xsi:nil="true"/>
    <Author0 xmlns="3a5642c7-c930-41ad-97f7-ecedae30b0f7">
      <UserInfo>
        <DisplayName/>
        <AccountId xsi:nil="true"/>
        <AccountType/>
      </UserInfo>
    </Author0>
    <ConversationTopic xmlns="ffa4de5e-db87-4625-83e7-385dafedb73c" xsi:nil="true"/>
    <Attach_x0020_Count xmlns="9bd77649-659d-478a-93f5-dbd353611577" xsi:nil="true"/>
    <BCC xmlns="9bd77649-659d-478a-93f5-dbd353611577" xsi:nil="true"/>
    <CC xmlns="9bd77649-659d-478a-93f5-dbd353611577" xsi:nil="true"/>
    <From xmlns="9bd77649-659d-478a-93f5-dbd353611577" xsi:nil="true"/>
    <Importance xmlns="9bd77649-659d-478a-93f5-dbd353611577" xsi:nil="true"/>
    <ReceivedTime xmlns="9bd77649-659d-478a-93f5-dbd353611577" xsi:nil="true"/>
    <SentOn xmlns="9bd77649-659d-478a-93f5-dbd353611577" xsi:nil="true"/>
    <To xmlns="9bd77649-659d-478a-93f5-dbd353611577" xsi:nil="true"/>
    <_dlc_DocId xmlns="81b7c326-ab44-42f6-a24e-dd07872709fc">K6604912</_dlc_DocId>
    <_dlc_DocIdUrl xmlns="81b7c326-ab44-42f6-a24e-dd07872709fc">
      <Url>http://doclibrary/clients/PP/20001823/_layouts/DocIdRedir.aspx?ID=K6604912</Url>
      <Description>K6604912</Description>
    </_dlc_DocIdUrl>
  </documentManagement>
</p:properties>
</file>

<file path=customXml/itemProps1.xml><?xml version="1.0" encoding="utf-8"?>
<ds:datastoreItem xmlns:ds="http://schemas.openxmlformats.org/officeDocument/2006/customXml" ds:itemID="{CAF52548-8F34-4319-BC2A-6746BB03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827fe-8cf7-4647-9e91-76044acf55dd"/>
    <ds:schemaRef ds:uri="3a5642c7-c930-41ad-97f7-ecedae30b0f7"/>
    <ds:schemaRef ds:uri="ffa4de5e-db87-4625-83e7-385dafedb73c"/>
    <ds:schemaRef ds:uri="9bd77649-659d-478a-93f5-dbd353611577"/>
    <ds:schemaRef ds:uri="81b7c326-ab44-42f6-a24e-dd0787270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00493-0785-4EF9-9DAC-D077382F3122}">
  <ds:schemaRefs>
    <ds:schemaRef ds:uri="http://schemas.microsoft.com/sharepoint/events"/>
  </ds:schemaRefs>
</ds:datastoreItem>
</file>

<file path=customXml/itemProps3.xml><?xml version="1.0" encoding="utf-8"?>
<ds:datastoreItem xmlns:ds="http://schemas.openxmlformats.org/officeDocument/2006/customXml" ds:itemID="{CC23BDB9-4F18-4549-A618-34EA5A810D5B}">
  <ds:schemaRefs>
    <ds:schemaRef ds:uri="http://schemas.microsoft.com/sharepoint/v3/contenttype/forms"/>
  </ds:schemaRefs>
</ds:datastoreItem>
</file>

<file path=customXml/itemProps4.xml><?xml version="1.0" encoding="utf-8"?>
<ds:datastoreItem xmlns:ds="http://schemas.openxmlformats.org/officeDocument/2006/customXml" ds:itemID="{8E3CF7CE-9783-46C8-B707-CC2DC17B3A43}">
  <ds:schemaRefs>
    <ds:schemaRef ds:uri="http://schemas.microsoft.com/office/2006/metadata/properties"/>
    <ds:schemaRef ds:uri="http://schemas.microsoft.com/office/infopath/2007/PartnerControls"/>
    <ds:schemaRef ds:uri="104827fe-8cf7-4647-9e91-76044acf55dd"/>
    <ds:schemaRef ds:uri="3a5642c7-c930-41ad-97f7-ecedae30b0f7"/>
    <ds:schemaRef ds:uri="ffa4de5e-db87-4625-83e7-385dafedb73c"/>
    <ds:schemaRef ds:uri="9bd77649-659d-478a-93f5-dbd353611577"/>
    <ds:schemaRef ds:uri="81b7c326-ab44-42f6-a24e-dd07872709f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617</Words>
  <Characters>3521</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Информационное сообщение</vt:lpstr>
      <vt:lpstr>Информационное сообщение</vt:lpstr>
    </vt:vector>
  </TitlesOfParts>
  <Company>Hewlett-Packard Company</Company>
  <LinksUpToDate>false</LinksUpToDate>
  <CharactersWithSpaces>4130</CharactersWithSpaces>
  <SharedDoc>false</SharedDoc>
  <HLinks>
    <vt:vector size="6" baseType="variant">
      <vt:variant>
        <vt:i4>1245196</vt:i4>
      </vt:variant>
      <vt:variant>
        <vt:i4>0</vt:i4>
      </vt:variant>
      <vt:variant>
        <vt:i4>0</vt:i4>
      </vt:variant>
      <vt:variant>
        <vt:i4>5</vt:i4>
      </vt:variant>
      <vt:variant>
        <vt:lpwstr>http://www.kmgep.kz/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D.Dugalova</dc:creator>
  <cp:lastModifiedBy>Темиргали Жумагуль Избайкызы</cp:lastModifiedBy>
  <cp:revision>4</cp:revision>
  <cp:lastPrinted>2019-03-11T04:06:00Z</cp:lastPrinted>
  <dcterms:created xsi:type="dcterms:W3CDTF">2020-04-28T06:54:00Z</dcterms:created>
  <dcterms:modified xsi:type="dcterms:W3CDTF">2022-04-28T05:55:00Z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
  </property>
  <property fmtid="{D5CDD505-2E9C-101B-9397-08002B2CF9AE}" pid="3" name="Authors">
    <vt:lpwstr/>
  </property>
  <property fmtid="{D5CDD505-2E9C-101B-9397-08002B2CF9AE}" pid="4" name="Keywords">
    <vt:lpwstr/>
  </property>
  <property fmtid="{D5CDD505-2E9C-101B-9397-08002B2CF9AE}" pid="5" name="_Comments">
    <vt:lpwstr/>
  </property>
  <property fmtid="{D5CDD505-2E9C-101B-9397-08002B2CF9AE}" pid="6" name="Author0">
    <vt:lpwstr/>
  </property>
  <property fmtid="{D5CDD505-2E9C-101B-9397-08002B2CF9AE}" pid="7" name="ConversationTopic">
    <vt:lpwstr/>
  </property>
  <property fmtid="{D5CDD505-2E9C-101B-9397-08002B2CF9AE}" pid="8" name="Attach Count">
    <vt:lpwstr/>
  </property>
  <property fmtid="{D5CDD505-2E9C-101B-9397-08002B2CF9AE}" pid="9" name="BCC">
    <vt:lpwstr/>
  </property>
  <property fmtid="{D5CDD505-2E9C-101B-9397-08002B2CF9AE}" pid="10" name="CC">
    <vt:lpwstr/>
  </property>
  <property fmtid="{D5CDD505-2E9C-101B-9397-08002B2CF9AE}" pid="11" name="From">
    <vt:lpwstr/>
  </property>
  <property fmtid="{D5CDD505-2E9C-101B-9397-08002B2CF9AE}" pid="12" name="Importance">
    <vt:lpwstr/>
  </property>
  <property fmtid="{D5CDD505-2E9C-101B-9397-08002B2CF9AE}" pid="13" name="ReceivedTime">
    <vt:lpwstr/>
  </property>
  <property fmtid="{D5CDD505-2E9C-101B-9397-08002B2CF9AE}" pid="14" name="SentOn">
    <vt:lpwstr/>
  </property>
  <property fmtid="{D5CDD505-2E9C-101B-9397-08002B2CF9AE}" pid="15" name="To">
    <vt:lpwstr/>
  </property>
  <property fmtid="{D5CDD505-2E9C-101B-9397-08002B2CF9AE}" pid="16" name="ContentTypeId">
    <vt:lpwstr>0x0101005AC049F8E48D934DAFB304B8493E23210100AD61DF422893814DA27CFA97A5134B98</vt:lpwstr>
  </property>
  <property fmtid="{D5CDD505-2E9C-101B-9397-08002B2CF9AE}" pid="17" name="mvRef">
    <vt:lpwstr>K6604912/0.2/17 Jun 2016</vt:lpwstr>
  </property>
  <property fmtid="{D5CDD505-2E9C-101B-9397-08002B2CF9AE}" pid="18" name="_dlc_DocIdItemGuid">
    <vt:lpwstr>61bdecd8-45d6-4558-aaa3-e1ec45a05a1e</vt:lpwstr>
  </property>
</Properties>
</file>