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8A" w:rsidRPr="00873626" w:rsidRDefault="00EC4D8A" w:rsidP="008F2FD1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3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внеочередного общего собрания акционеров</w:t>
      </w:r>
    </w:p>
    <w:p w:rsidR="00EC4D8A" w:rsidRPr="00873626" w:rsidRDefault="00EC4D8A" w:rsidP="008F2FD1">
      <w:pPr>
        <w:pStyle w:val="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73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акционерного общества «</w:t>
      </w:r>
      <w:proofErr w:type="spellStart"/>
      <w:r w:rsidRPr="00873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РазведкаДобыча</w:t>
      </w:r>
      <w:proofErr w:type="spellEnd"/>
      <w:r w:rsidRPr="00873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«КазМунайГаз»</w:t>
      </w:r>
      <w:r w:rsidR="00A33E76" w:rsidRPr="00873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7D3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 </w:t>
      </w:r>
      <w:r w:rsidR="00E96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января</w:t>
      </w:r>
      <w:r w:rsidR="007D35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E96B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8736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в 10 часов 00 минут</w:t>
      </w:r>
    </w:p>
    <w:p w:rsidR="00EC4D8A" w:rsidRPr="00873626" w:rsidRDefault="00EC4D8A" w:rsidP="004B7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D8A" w:rsidRPr="00873626" w:rsidRDefault="00EC4D8A" w:rsidP="004B78EC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3626">
        <w:rPr>
          <w:b/>
          <w:sz w:val="28"/>
          <w:szCs w:val="28"/>
        </w:rPr>
        <w:t>Повестка дня собрания:</w:t>
      </w:r>
    </w:p>
    <w:p w:rsidR="00750E7B" w:rsidRPr="00873626" w:rsidRDefault="00750E7B" w:rsidP="004B78EC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38BC" w:rsidRDefault="007D3526" w:rsidP="007D3526">
      <w:pPr>
        <w:tabs>
          <w:tab w:val="left" w:pos="960"/>
        </w:tabs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1.  </w:t>
      </w:r>
      <w:r w:rsidRPr="007D3526">
        <w:rPr>
          <w:rFonts w:eastAsia="Calibri"/>
          <w:sz w:val="28"/>
          <w:szCs w:val="28"/>
          <w:lang w:eastAsia="en-US"/>
        </w:rPr>
        <w:t xml:space="preserve">Об определении внешнего аудитора АО «Разведка Добыча </w:t>
      </w:r>
      <w:r w:rsidR="00113E61">
        <w:rPr>
          <w:rFonts w:eastAsia="Calibri"/>
          <w:sz w:val="28"/>
          <w:szCs w:val="28"/>
          <w:lang w:eastAsia="en-US"/>
        </w:rPr>
        <w:t>«</w:t>
      </w:r>
      <w:r w:rsidRPr="007D3526">
        <w:rPr>
          <w:rFonts w:eastAsia="Calibri"/>
          <w:sz w:val="28"/>
          <w:szCs w:val="28"/>
          <w:lang w:eastAsia="en-US"/>
        </w:rPr>
        <w:t>КазМунайГаз» на 2021 год</w:t>
      </w:r>
      <w:r>
        <w:rPr>
          <w:rFonts w:eastAsia="Calibri"/>
          <w:sz w:val="28"/>
          <w:szCs w:val="28"/>
          <w:lang w:eastAsia="en-US"/>
        </w:rPr>
        <w:t>.</w:t>
      </w:r>
    </w:p>
    <w:p w:rsidR="007D3526" w:rsidRPr="00216886" w:rsidRDefault="007D3526" w:rsidP="007D3526">
      <w:pPr>
        <w:tabs>
          <w:tab w:val="left" w:pos="960"/>
        </w:tabs>
        <w:spacing w:after="120"/>
        <w:jc w:val="both"/>
        <w:rPr>
          <w:rFonts w:eastAsiaTheme="majorEastAsia"/>
          <w:b/>
          <w:color w:val="000000" w:themeColor="text1"/>
          <w:sz w:val="28"/>
          <w:szCs w:val="28"/>
        </w:rPr>
      </w:pPr>
    </w:p>
    <w:p w:rsidR="007D3526" w:rsidRPr="007D3526" w:rsidRDefault="00F34857" w:rsidP="007D3526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Закону</w:t>
      </w:r>
      <w:r w:rsidR="007D3526" w:rsidRPr="007D3526">
        <w:rPr>
          <w:rFonts w:eastAsia="Times New Roman"/>
          <w:sz w:val="28"/>
          <w:szCs w:val="28"/>
        </w:rPr>
        <w:t xml:space="preserve"> Р</w:t>
      </w:r>
      <w:r>
        <w:rPr>
          <w:rFonts w:eastAsia="Times New Roman"/>
          <w:sz w:val="28"/>
          <w:szCs w:val="28"/>
        </w:rPr>
        <w:t xml:space="preserve">еспублики </w:t>
      </w:r>
      <w:r w:rsidR="007D3526" w:rsidRPr="007D3526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азахстан</w:t>
      </w:r>
      <w:r w:rsidR="007D3526" w:rsidRPr="007D3526">
        <w:rPr>
          <w:rFonts w:eastAsia="Times New Roman"/>
          <w:sz w:val="28"/>
          <w:szCs w:val="28"/>
        </w:rPr>
        <w:t xml:space="preserve"> «Об акционерных обществах» Общество обязано представлять </w:t>
      </w:r>
      <w:r>
        <w:rPr>
          <w:rFonts w:eastAsia="Times New Roman"/>
          <w:sz w:val="28"/>
          <w:szCs w:val="28"/>
        </w:rPr>
        <w:t xml:space="preserve">для ее обсуждения и утверждения </w:t>
      </w:r>
      <w:r w:rsidR="007D3526" w:rsidRPr="007D3526">
        <w:rPr>
          <w:rFonts w:eastAsia="Times New Roman"/>
          <w:sz w:val="28"/>
          <w:szCs w:val="28"/>
        </w:rPr>
        <w:t>общему собранию акционеров годовую финансовую отчетность за истекший год, аудит которой был проведен в соответствии с законодательством Р</w:t>
      </w:r>
      <w:r>
        <w:rPr>
          <w:rFonts w:eastAsia="Times New Roman"/>
          <w:sz w:val="28"/>
          <w:szCs w:val="28"/>
        </w:rPr>
        <w:t xml:space="preserve">еспублики </w:t>
      </w:r>
      <w:r w:rsidR="007D3526" w:rsidRPr="007D3526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азахстан</w:t>
      </w:r>
      <w:r w:rsidR="007D3526" w:rsidRPr="007D3526">
        <w:rPr>
          <w:rFonts w:eastAsia="Times New Roman"/>
          <w:sz w:val="28"/>
          <w:szCs w:val="28"/>
        </w:rPr>
        <w:t xml:space="preserve"> об </w:t>
      </w:r>
      <w:r>
        <w:rPr>
          <w:rFonts w:eastAsia="Times New Roman"/>
          <w:sz w:val="28"/>
          <w:szCs w:val="28"/>
        </w:rPr>
        <w:t>аудиторской деятельности.</w:t>
      </w:r>
      <w:r w:rsidR="007D3526" w:rsidRPr="007D3526">
        <w:rPr>
          <w:rFonts w:eastAsia="Times New Roman"/>
          <w:sz w:val="28"/>
          <w:szCs w:val="28"/>
        </w:rPr>
        <w:t xml:space="preserve"> </w:t>
      </w:r>
    </w:p>
    <w:p w:rsidR="007D3526" w:rsidRPr="007D3526" w:rsidRDefault="00F34857" w:rsidP="007D3526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АО «Разведка</w:t>
      </w:r>
      <w:r w:rsidR="00002568">
        <w:rPr>
          <w:rFonts w:eastAsia="Times New Roman"/>
          <w:sz w:val="28"/>
          <w:szCs w:val="28"/>
        </w:rPr>
        <w:t xml:space="preserve"> </w:t>
      </w:r>
      <w:r w:rsidR="00113E61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обыча «КазМунайГаз» (далее – </w:t>
      </w:r>
      <w:r w:rsidR="007D3526" w:rsidRPr="007D3526">
        <w:rPr>
          <w:rFonts w:eastAsia="Times New Roman"/>
          <w:sz w:val="28"/>
          <w:szCs w:val="28"/>
        </w:rPr>
        <w:t>Общество</w:t>
      </w:r>
      <w:r>
        <w:rPr>
          <w:rFonts w:eastAsia="Times New Roman"/>
          <w:sz w:val="28"/>
          <w:szCs w:val="28"/>
        </w:rPr>
        <w:t>)</w:t>
      </w:r>
      <w:r w:rsidR="007D3526" w:rsidRPr="007D3526">
        <w:rPr>
          <w:rFonts w:eastAsia="Times New Roman"/>
          <w:sz w:val="28"/>
          <w:szCs w:val="28"/>
        </w:rPr>
        <w:t xml:space="preserve"> обязано ежегодно публиковать на </w:t>
      </w:r>
      <w:proofErr w:type="spellStart"/>
      <w:r w:rsidR="007D3526" w:rsidRPr="007D3526">
        <w:rPr>
          <w:rFonts w:eastAsia="Times New Roman"/>
          <w:sz w:val="28"/>
          <w:szCs w:val="28"/>
        </w:rPr>
        <w:t>интернет-ресурсе</w:t>
      </w:r>
      <w:proofErr w:type="spellEnd"/>
      <w:r w:rsidR="007D3526" w:rsidRPr="007D3526">
        <w:rPr>
          <w:rFonts w:eastAsia="Times New Roman"/>
          <w:sz w:val="28"/>
          <w:szCs w:val="28"/>
        </w:rPr>
        <w:t xml:space="preserve"> депозитария финансовой отчетности консолидированную финансовую отчетность и аудиторский отчет в </w:t>
      </w:r>
      <w:proofErr w:type="gramStart"/>
      <w:r w:rsidR="007D3526" w:rsidRPr="007D3526">
        <w:rPr>
          <w:rFonts w:eastAsia="Times New Roman"/>
          <w:sz w:val="28"/>
          <w:szCs w:val="28"/>
        </w:rPr>
        <w:t>порядке</w:t>
      </w:r>
      <w:proofErr w:type="gramEnd"/>
      <w:r w:rsidR="007D3526" w:rsidRPr="007D3526">
        <w:rPr>
          <w:rFonts w:eastAsia="Times New Roman"/>
          <w:sz w:val="28"/>
          <w:szCs w:val="28"/>
        </w:rPr>
        <w:t xml:space="preserve"> и сроки, установленные уполномоченным органом.</w:t>
      </w:r>
    </w:p>
    <w:p w:rsidR="007D3526" w:rsidRPr="007D3526" w:rsidRDefault="007D3526" w:rsidP="007D3526">
      <w:pPr>
        <w:ind w:firstLine="708"/>
        <w:jc w:val="both"/>
        <w:rPr>
          <w:rFonts w:eastAsia="Times New Roman"/>
          <w:sz w:val="28"/>
          <w:szCs w:val="28"/>
        </w:rPr>
      </w:pPr>
      <w:r w:rsidRPr="007D3526">
        <w:rPr>
          <w:rFonts w:eastAsia="Times New Roman"/>
          <w:sz w:val="28"/>
          <w:szCs w:val="28"/>
        </w:rPr>
        <w:t>Также действующее налоговое законодательство предусматривает наличие аудиторского заключения к финансовой отчетности в связи с тем, что Общество является участником контролируемой иностранной компании.</w:t>
      </w:r>
    </w:p>
    <w:p w:rsidR="007D3526" w:rsidRPr="007D3526" w:rsidRDefault="007D3526" w:rsidP="007D3526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7D3526">
        <w:rPr>
          <w:rFonts w:eastAsia="Times New Roman"/>
          <w:sz w:val="28"/>
          <w:szCs w:val="28"/>
        </w:rPr>
        <w:t>В соответствии с подпунктом 11) пунктом 103 Устава</w:t>
      </w:r>
      <w:r w:rsidR="00F34857">
        <w:rPr>
          <w:rFonts w:eastAsia="Times New Roman"/>
          <w:sz w:val="28"/>
          <w:szCs w:val="28"/>
        </w:rPr>
        <w:t xml:space="preserve"> Общества</w:t>
      </w:r>
      <w:r w:rsidRPr="007D3526">
        <w:rPr>
          <w:rFonts w:eastAsia="Times New Roman"/>
          <w:sz w:val="28"/>
          <w:szCs w:val="28"/>
        </w:rPr>
        <w:t xml:space="preserve">, к исключительной компетенции общего собрания акционеров относится определение аудиторской организации, осуществляющий аудит Общества. </w:t>
      </w:r>
      <w:proofErr w:type="gramEnd"/>
    </w:p>
    <w:p w:rsidR="007D3526" w:rsidRPr="007D3526" w:rsidRDefault="007D3526" w:rsidP="007D3526">
      <w:pPr>
        <w:ind w:firstLine="708"/>
        <w:jc w:val="both"/>
        <w:rPr>
          <w:rFonts w:eastAsia="Times New Roman"/>
          <w:sz w:val="28"/>
          <w:szCs w:val="28"/>
        </w:rPr>
      </w:pPr>
      <w:r w:rsidRPr="007D3526">
        <w:rPr>
          <w:rFonts w:eastAsia="Times New Roman"/>
          <w:sz w:val="28"/>
          <w:szCs w:val="28"/>
        </w:rPr>
        <w:t>Протоколом заседания Единой комиссии для выбора аудиторской организации для АО «</w:t>
      </w:r>
      <w:proofErr w:type="spellStart"/>
      <w:r w:rsidRPr="007D3526">
        <w:rPr>
          <w:rFonts w:eastAsia="Times New Roman"/>
          <w:sz w:val="28"/>
          <w:szCs w:val="28"/>
        </w:rPr>
        <w:t>Самрук</w:t>
      </w:r>
      <w:proofErr w:type="spellEnd"/>
      <w:r w:rsidRPr="007D3526">
        <w:rPr>
          <w:rFonts w:eastAsia="Times New Roman"/>
          <w:sz w:val="28"/>
          <w:szCs w:val="28"/>
        </w:rPr>
        <w:t xml:space="preserve"> –Каз</w:t>
      </w:r>
      <w:r w:rsidR="00002568">
        <w:rPr>
          <w:rFonts w:eastAsia="Times New Roman"/>
          <w:sz w:val="28"/>
          <w:szCs w:val="28"/>
        </w:rPr>
        <w:t>ы</w:t>
      </w:r>
      <w:bookmarkStart w:id="0" w:name="_GoBack"/>
      <w:bookmarkEnd w:id="0"/>
      <w:r w:rsidRPr="007D3526">
        <w:rPr>
          <w:rFonts w:eastAsia="Times New Roman"/>
          <w:sz w:val="28"/>
          <w:szCs w:val="28"/>
        </w:rPr>
        <w:t>на» и АО НК «КазМунайГаз» и его дочерних организаций от 12 декабря 2018 года   была определена стоимость аудиторских услуг за аудит 2019-2021гг. и ТОО «Эрнст энд Янг» рекомендован</w:t>
      </w:r>
      <w:r w:rsidR="00AF65EE">
        <w:rPr>
          <w:rFonts w:eastAsia="Times New Roman"/>
          <w:sz w:val="28"/>
          <w:szCs w:val="28"/>
        </w:rPr>
        <w:t xml:space="preserve"> </w:t>
      </w:r>
      <w:r w:rsidRPr="007D3526">
        <w:rPr>
          <w:rFonts w:eastAsia="Times New Roman"/>
          <w:sz w:val="28"/>
          <w:szCs w:val="28"/>
        </w:rPr>
        <w:t>в качестве внешнего аудитора, осуществляющего аудит финансовой отчетности за 2019-2021гг. для Общества.</w:t>
      </w:r>
    </w:p>
    <w:p w:rsidR="007D3526" w:rsidRPr="007D3526" w:rsidRDefault="007D3526" w:rsidP="007D3526">
      <w:pPr>
        <w:ind w:firstLine="708"/>
        <w:jc w:val="both"/>
        <w:rPr>
          <w:rFonts w:eastAsia="Times New Roman"/>
          <w:sz w:val="28"/>
          <w:szCs w:val="28"/>
        </w:rPr>
      </w:pPr>
      <w:r w:rsidRPr="007D3526">
        <w:rPr>
          <w:rFonts w:eastAsia="Times New Roman"/>
          <w:sz w:val="28"/>
          <w:szCs w:val="28"/>
        </w:rPr>
        <w:t>Ранее Общество в установленном порядке заключало отдельные договоры по аудиту финансовой отчетности за 2019</w:t>
      </w:r>
      <w:r w:rsidR="00AF65EE">
        <w:rPr>
          <w:rFonts w:eastAsia="Times New Roman"/>
          <w:sz w:val="28"/>
          <w:szCs w:val="28"/>
        </w:rPr>
        <w:t xml:space="preserve"> и</w:t>
      </w:r>
      <w:r w:rsidRPr="007D3526">
        <w:rPr>
          <w:rFonts w:eastAsia="Times New Roman"/>
          <w:sz w:val="28"/>
          <w:szCs w:val="28"/>
        </w:rPr>
        <w:t xml:space="preserve"> 2020 го</w:t>
      </w:r>
      <w:r>
        <w:rPr>
          <w:rFonts w:eastAsia="Times New Roman"/>
          <w:sz w:val="28"/>
          <w:szCs w:val="28"/>
        </w:rPr>
        <w:t>д</w:t>
      </w:r>
      <w:r w:rsidR="00AF65EE">
        <w:rPr>
          <w:rFonts w:eastAsia="Times New Roman"/>
          <w:sz w:val="28"/>
          <w:szCs w:val="28"/>
        </w:rPr>
        <w:t>ы</w:t>
      </w:r>
      <w:r>
        <w:rPr>
          <w:rFonts w:eastAsia="Times New Roman"/>
          <w:sz w:val="28"/>
          <w:szCs w:val="28"/>
        </w:rPr>
        <w:t xml:space="preserve">.  В настоящее время Обществу </w:t>
      </w:r>
      <w:r w:rsidRPr="007D3526">
        <w:rPr>
          <w:rFonts w:eastAsia="Times New Roman"/>
          <w:sz w:val="28"/>
          <w:szCs w:val="28"/>
        </w:rPr>
        <w:t xml:space="preserve">требуется провести аудит </w:t>
      </w:r>
      <w:proofErr w:type="gramStart"/>
      <w:r w:rsidRPr="007D3526">
        <w:rPr>
          <w:rFonts w:eastAsia="Times New Roman"/>
          <w:sz w:val="28"/>
          <w:szCs w:val="28"/>
        </w:rPr>
        <w:t>финансовой</w:t>
      </w:r>
      <w:proofErr w:type="gramEnd"/>
      <w:r w:rsidRPr="007D3526">
        <w:rPr>
          <w:rFonts w:eastAsia="Times New Roman"/>
          <w:sz w:val="28"/>
          <w:szCs w:val="28"/>
        </w:rPr>
        <w:t xml:space="preserve"> отчетности за 2021год.   </w:t>
      </w:r>
    </w:p>
    <w:p w:rsidR="00AF65EE" w:rsidRDefault="00AF65EE" w:rsidP="00750E7B">
      <w:pPr>
        <w:ind w:firstLine="708"/>
        <w:jc w:val="both"/>
        <w:rPr>
          <w:b/>
          <w:sz w:val="28"/>
          <w:szCs w:val="28"/>
        </w:rPr>
      </w:pPr>
    </w:p>
    <w:p w:rsidR="00ED136F" w:rsidRDefault="00ED136F" w:rsidP="00750E7B">
      <w:pPr>
        <w:ind w:firstLine="708"/>
        <w:jc w:val="both"/>
        <w:rPr>
          <w:b/>
          <w:sz w:val="28"/>
          <w:szCs w:val="28"/>
        </w:rPr>
      </w:pPr>
      <w:r w:rsidRPr="00873626">
        <w:rPr>
          <w:b/>
          <w:sz w:val="28"/>
          <w:szCs w:val="28"/>
        </w:rPr>
        <w:t xml:space="preserve">На рассмотрение </w:t>
      </w:r>
      <w:r w:rsidR="00A736E4" w:rsidRPr="00873626">
        <w:rPr>
          <w:b/>
          <w:sz w:val="28"/>
          <w:szCs w:val="28"/>
        </w:rPr>
        <w:t xml:space="preserve">общего собрания </w:t>
      </w:r>
      <w:r w:rsidRPr="00873626">
        <w:rPr>
          <w:b/>
          <w:sz w:val="28"/>
          <w:szCs w:val="28"/>
        </w:rPr>
        <w:t>акционеров выносится следующее решение:</w:t>
      </w:r>
    </w:p>
    <w:p w:rsidR="00F76DDF" w:rsidRDefault="00F76DDF" w:rsidP="00750E7B">
      <w:pPr>
        <w:ind w:firstLine="708"/>
        <w:jc w:val="both"/>
        <w:rPr>
          <w:b/>
          <w:sz w:val="28"/>
          <w:szCs w:val="28"/>
        </w:rPr>
      </w:pPr>
    </w:p>
    <w:p w:rsidR="00F76DDF" w:rsidRPr="00F76DDF" w:rsidRDefault="00F76DDF" w:rsidP="00F76DDF">
      <w:pPr>
        <w:keepNext/>
        <w:keepLines/>
        <w:tabs>
          <w:tab w:val="left" w:pos="284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F76DDF">
        <w:rPr>
          <w:rFonts w:eastAsia="Times New Roman"/>
          <w:b/>
          <w:sz w:val="28"/>
          <w:szCs w:val="28"/>
        </w:rPr>
        <w:t xml:space="preserve">     Определить ТОО «Эрнст энд Янг» внешним аудитором Общества на 20</w:t>
      </w:r>
      <w:r w:rsidRPr="00F76DDF">
        <w:rPr>
          <w:rFonts w:eastAsia="Times New Roman"/>
          <w:b/>
          <w:sz w:val="28"/>
          <w:szCs w:val="28"/>
          <w:lang w:val="kk-KZ"/>
        </w:rPr>
        <w:t>21</w:t>
      </w:r>
      <w:r w:rsidRPr="00F76DDF">
        <w:rPr>
          <w:rFonts w:eastAsia="Times New Roman"/>
          <w:b/>
          <w:sz w:val="28"/>
          <w:szCs w:val="28"/>
        </w:rPr>
        <w:t xml:space="preserve"> год.</w:t>
      </w:r>
    </w:p>
    <w:p w:rsidR="00F76DDF" w:rsidRPr="00F76DDF" w:rsidRDefault="00F76DDF" w:rsidP="00F76DDF">
      <w:pPr>
        <w:autoSpaceDE w:val="0"/>
        <w:autoSpaceDN w:val="0"/>
        <w:adjustRightInd w:val="0"/>
        <w:spacing w:line="240" w:lineRule="atLeast"/>
        <w:jc w:val="both"/>
        <w:rPr>
          <w:rFonts w:eastAsia="Times New Roman"/>
          <w:sz w:val="28"/>
          <w:szCs w:val="28"/>
        </w:rPr>
      </w:pPr>
    </w:p>
    <w:p w:rsidR="00F76DDF" w:rsidRPr="00873626" w:rsidRDefault="00F76DDF" w:rsidP="00750E7B">
      <w:pPr>
        <w:ind w:firstLine="708"/>
        <w:jc w:val="both"/>
        <w:rPr>
          <w:b/>
          <w:sz w:val="28"/>
          <w:szCs w:val="28"/>
        </w:rPr>
      </w:pPr>
    </w:p>
    <w:p w:rsidR="005E7DB9" w:rsidRDefault="00AF65EE" w:rsidP="00AF65EE">
      <w:pPr>
        <w:pStyle w:val="a3"/>
        <w:tabs>
          <w:tab w:val="left" w:pos="960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DA1" w:rsidRPr="00DE7D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DB9" w:rsidRPr="00873626" w:rsidRDefault="005E7DB9" w:rsidP="00216886">
      <w:pPr>
        <w:pStyle w:val="a3"/>
        <w:tabs>
          <w:tab w:val="left" w:pos="960"/>
        </w:tabs>
        <w:spacing w:after="120" w:line="240" w:lineRule="auto"/>
        <w:ind w:left="0"/>
        <w:jc w:val="both"/>
        <w:rPr>
          <w:sz w:val="28"/>
          <w:szCs w:val="28"/>
        </w:rPr>
      </w:pPr>
    </w:p>
    <w:sectPr w:rsidR="005E7DB9" w:rsidRPr="0087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5B" w:rsidRDefault="002D575B" w:rsidP="00A33E76">
      <w:r>
        <w:separator/>
      </w:r>
    </w:p>
  </w:endnote>
  <w:endnote w:type="continuationSeparator" w:id="0">
    <w:p w:rsidR="002D575B" w:rsidRDefault="002D575B" w:rsidP="00A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5B" w:rsidRDefault="002D575B" w:rsidP="00A33E76">
      <w:r>
        <w:separator/>
      </w:r>
    </w:p>
  </w:footnote>
  <w:footnote w:type="continuationSeparator" w:id="0">
    <w:p w:rsidR="002D575B" w:rsidRDefault="002D575B" w:rsidP="00A3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725"/>
    <w:multiLevelType w:val="hybridMultilevel"/>
    <w:tmpl w:val="2A1A7A82"/>
    <w:lvl w:ilvl="0" w:tplc="450C41F8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F97"/>
    <w:multiLevelType w:val="hybridMultilevel"/>
    <w:tmpl w:val="43B2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6290"/>
    <w:multiLevelType w:val="hybridMultilevel"/>
    <w:tmpl w:val="D83022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E9B491A"/>
    <w:multiLevelType w:val="hybridMultilevel"/>
    <w:tmpl w:val="B0C6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21D1C"/>
    <w:multiLevelType w:val="hybridMultilevel"/>
    <w:tmpl w:val="4CEEBE54"/>
    <w:lvl w:ilvl="0" w:tplc="B67EA78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левская Виктория Владимировна">
    <w15:presenceInfo w15:providerId="AD" w15:userId="S-1-5-21-1606980848-1972579041-839522115-19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AA"/>
    <w:rsid w:val="00002568"/>
    <w:rsid w:val="00041B00"/>
    <w:rsid w:val="0004356E"/>
    <w:rsid w:val="0005540C"/>
    <w:rsid w:val="000668C6"/>
    <w:rsid w:val="00084C12"/>
    <w:rsid w:val="000A2204"/>
    <w:rsid w:val="000C7529"/>
    <w:rsid w:val="000C7E06"/>
    <w:rsid w:val="000D02D2"/>
    <w:rsid w:val="001045B3"/>
    <w:rsid w:val="00113E61"/>
    <w:rsid w:val="001163FA"/>
    <w:rsid w:val="00133C54"/>
    <w:rsid w:val="00154B7C"/>
    <w:rsid w:val="00180989"/>
    <w:rsid w:val="001F2671"/>
    <w:rsid w:val="00202DD8"/>
    <w:rsid w:val="00206527"/>
    <w:rsid w:val="00212850"/>
    <w:rsid w:val="00216886"/>
    <w:rsid w:val="00225301"/>
    <w:rsid w:val="00226075"/>
    <w:rsid w:val="002D575B"/>
    <w:rsid w:val="002E7748"/>
    <w:rsid w:val="00342F3D"/>
    <w:rsid w:val="00382474"/>
    <w:rsid w:val="003838BC"/>
    <w:rsid w:val="003A6FCF"/>
    <w:rsid w:val="003D617D"/>
    <w:rsid w:val="003E03B5"/>
    <w:rsid w:val="003F1705"/>
    <w:rsid w:val="00416675"/>
    <w:rsid w:val="00466386"/>
    <w:rsid w:val="004D0D55"/>
    <w:rsid w:val="004F0ED4"/>
    <w:rsid w:val="0050066A"/>
    <w:rsid w:val="005846B8"/>
    <w:rsid w:val="00592727"/>
    <w:rsid w:val="00595CFA"/>
    <w:rsid w:val="005A13D1"/>
    <w:rsid w:val="005B6ADE"/>
    <w:rsid w:val="005D7EEF"/>
    <w:rsid w:val="005E7DB9"/>
    <w:rsid w:val="005F03A6"/>
    <w:rsid w:val="00633EF0"/>
    <w:rsid w:val="00641FCD"/>
    <w:rsid w:val="00651DA3"/>
    <w:rsid w:val="006652EF"/>
    <w:rsid w:val="00673575"/>
    <w:rsid w:val="0069299A"/>
    <w:rsid w:val="006A6A55"/>
    <w:rsid w:val="006B5414"/>
    <w:rsid w:val="00730B84"/>
    <w:rsid w:val="00747247"/>
    <w:rsid w:val="00750E7B"/>
    <w:rsid w:val="00760DE7"/>
    <w:rsid w:val="00765A81"/>
    <w:rsid w:val="007768F6"/>
    <w:rsid w:val="00785081"/>
    <w:rsid w:val="007D3526"/>
    <w:rsid w:val="007F167B"/>
    <w:rsid w:val="007F379D"/>
    <w:rsid w:val="00802D36"/>
    <w:rsid w:val="0080338C"/>
    <w:rsid w:val="00831BE7"/>
    <w:rsid w:val="0083289C"/>
    <w:rsid w:val="00837C5D"/>
    <w:rsid w:val="008639AD"/>
    <w:rsid w:val="00866C5D"/>
    <w:rsid w:val="00873626"/>
    <w:rsid w:val="00881B04"/>
    <w:rsid w:val="008A3BAA"/>
    <w:rsid w:val="008E2973"/>
    <w:rsid w:val="008F2FD1"/>
    <w:rsid w:val="008F5374"/>
    <w:rsid w:val="00924E56"/>
    <w:rsid w:val="009750FD"/>
    <w:rsid w:val="009A6A4B"/>
    <w:rsid w:val="009D7014"/>
    <w:rsid w:val="00A07DEE"/>
    <w:rsid w:val="00A33E76"/>
    <w:rsid w:val="00A37EA5"/>
    <w:rsid w:val="00A440AD"/>
    <w:rsid w:val="00A736E4"/>
    <w:rsid w:val="00A85456"/>
    <w:rsid w:val="00AA3BE0"/>
    <w:rsid w:val="00AE7B86"/>
    <w:rsid w:val="00AF65EE"/>
    <w:rsid w:val="00AF6B6A"/>
    <w:rsid w:val="00B01B26"/>
    <w:rsid w:val="00B1120C"/>
    <w:rsid w:val="00B540ED"/>
    <w:rsid w:val="00B86B6B"/>
    <w:rsid w:val="00BA39CC"/>
    <w:rsid w:val="00C039B6"/>
    <w:rsid w:val="00C444A7"/>
    <w:rsid w:val="00C5247D"/>
    <w:rsid w:val="00C74CBC"/>
    <w:rsid w:val="00CA6D63"/>
    <w:rsid w:val="00D405C0"/>
    <w:rsid w:val="00D51F44"/>
    <w:rsid w:val="00D610DF"/>
    <w:rsid w:val="00D8075A"/>
    <w:rsid w:val="00DE7DA1"/>
    <w:rsid w:val="00DF20C8"/>
    <w:rsid w:val="00E16868"/>
    <w:rsid w:val="00E61F19"/>
    <w:rsid w:val="00E843B9"/>
    <w:rsid w:val="00E87C98"/>
    <w:rsid w:val="00E96B38"/>
    <w:rsid w:val="00EC3409"/>
    <w:rsid w:val="00EC4D8A"/>
    <w:rsid w:val="00ED136F"/>
    <w:rsid w:val="00F0516C"/>
    <w:rsid w:val="00F27201"/>
    <w:rsid w:val="00F330EF"/>
    <w:rsid w:val="00F34857"/>
    <w:rsid w:val="00F52B73"/>
    <w:rsid w:val="00F76DDF"/>
    <w:rsid w:val="00F90B1C"/>
    <w:rsid w:val="00FA1E79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4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6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0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B1C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C4D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A33E7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33E7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33E7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809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098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098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09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098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0C7E06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B540ED"/>
    <w:rPr>
      <w:color w:val="0000FF"/>
      <w:u w:val="single"/>
    </w:rPr>
  </w:style>
  <w:style w:type="character" w:customStyle="1" w:styleId="s0">
    <w:name w:val="s0"/>
    <w:basedOn w:val="a0"/>
    <w:rsid w:val="00B540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C4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36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0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B1C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C4D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A33E7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33E7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33E7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8098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8098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8098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098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8098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0C7E06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B540ED"/>
    <w:rPr>
      <w:color w:val="0000FF"/>
      <w:u w:val="single"/>
    </w:rPr>
  </w:style>
  <w:style w:type="character" w:customStyle="1" w:styleId="s0">
    <w:name w:val="s0"/>
    <w:basedOn w:val="a0"/>
    <w:rsid w:val="00B540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F617-E7B3-4A3E-AC1D-D9B51EA6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&amp; Case LLP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Сарсенбаев Мади Абдирахманович</dc:creator>
  <cp:lastModifiedBy>Темиргали Жумагуль Избайкызы</cp:lastModifiedBy>
  <cp:revision>9</cp:revision>
  <cp:lastPrinted>2019-09-27T05:41:00Z</cp:lastPrinted>
  <dcterms:created xsi:type="dcterms:W3CDTF">2019-09-19T11:11:00Z</dcterms:created>
  <dcterms:modified xsi:type="dcterms:W3CDTF">2022-01-10T06:49:00Z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